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7B21EC5E" w:rsidR="00B52BBC" w:rsidRDefault="00FA2086">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6DA4A88">
                <wp:simplePos x="0" y="0"/>
                <wp:positionH relativeFrom="column">
                  <wp:posOffset>5466080</wp:posOffset>
                </wp:positionH>
                <wp:positionV relativeFrom="paragraph">
                  <wp:posOffset>609600</wp:posOffset>
                </wp:positionV>
                <wp:extent cx="4102735" cy="5648960"/>
                <wp:effectExtent l="0" t="0" r="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56489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F1976E" w14:textId="747E560C"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As Writers we will: </w:t>
                            </w:r>
                            <w:r w:rsidRPr="009A29F9">
                              <w:rPr>
                                <w:rFonts w:asciiTheme="minorHAnsi" w:hAnsiTheme="minorHAnsi" w:cstheme="minorHAnsi"/>
                                <w:sz w:val="18"/>
                                <w:szCs w:val="18"/>
                                <w14:ligatures w14:val="none"/>
                              </w:rPr>
                              <w:t xml:space="preserve">learn the story of </w:t>
                            </w:r>
                            <w:r w:rsidRPr="009A29F9">
                              <w:rPr>
                                <w:rFonts w:asciiTheme="minorHAnsi" w:hAnsiTheme="minorHAnsi" w:cstheme="minorHAnsi"/>
                                <w:sz w:val="18"/>
                                <w:szCs w:val="18"/>
                                <w14:ligatures w14:val="none"/>
                              </w:rPr>
                              <w:t>Duck on the Truck</w:t>
                            </w:r>
                            <w:r w:rsidRPr="009A29F9">
                              <w:rPr>
                                <w:rFonts w:asciiTheme="minorHAnsi" w:hAnsiTheme="minorHAnsi" w:cstheme="minorHAnsi"/>
                                <w:sz w:val="18"/>
                                <w:szCs w:val="18"/>
                                <w14:ligatures w14:val="none"/>
                              </w:rPr>
                              <w:t xml:space="preserve"> using our Talk 4 Writing story map. We will then box up and innovate the story to make it our own, before writing our very own version! We will then</w:t>
                            </w:r>
                            <w:r w:rsidRPr="009A29F9">
                              <w:rPr>
                                <w:rFonts w:asciiTheme="minorHAnsi" w:hAnsiTheme="minorHAnsi" w:cstheme="minorHAnsi"/>
                                <w:sz w:val="18"/>
                                <w:szCs w:val="18"/>
                                <w14:ligatures w14:val="none"/>
                              </w:rPr>
                              <w:t xml:space="preserve"> write </w:t>
                            </w:r>
                            <w:proofErr w:type="gramStart"/>
                            <w:r w:rsidRPr="009A29F9">
                              <w:rPr>
                                <w:rFonts w:asciiTheme="minorHAnsi" w:hAnsiTheme="minorHAnsi" w:cstheme="minorHAnsi"/>
                                <w:sz w:val="18"/>
                                <w:szCs w:val="18"/>
                                <w14:ligatures w14:val="none"/>
                              </w:rPr>
                              <w:t>an</w:t>
                            </w:r>
                            <w:proofErr w:type="gramEnd"/>
                            <w:r w:rsidRPr="009A29F9">
                              <w:rPr>
                                <w:rFonts w:asciiTheme="minorHAnsi" w:hAnsiTheme="minorHAnsi" w:cstheme="minorHAnsi"/>
                                <w:sz w:val="18"/>
                                <w:szCs w:val="18"/>
                                <w14:ligatures w14:val="none"/>
                              </w:rPr>
                              <w:t xml:space="preserve"> non-fiction report about transport.</w:t>
                            </w:r>
                          </w:p>
                          <w:p w14:paraId="3DD5778F" w14:textId="5A7EADF1"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As Readers we will: </w:t>
                            </w:r>
                            <w:r w:rsidRPr="009A29F9">
                              <w:rPr>
                                <w:rFonts w:asciiTheme="minorHAnsi" w:hAnsiTheme="minorHAnsi" w:cstheme="minorHAnsi"/>
                                <w:sz w:val="18"/>
                                <w:szCs w:val="18"/>
                                <w14:ligatures w14:val="none"/>
                              </w:rPr>
                              <w:t xml:space="preserve">read and appreciate the story of </w:t>
                            </w:r>
                            <w:r w:rsidRPr="009A29F9">
                              <w:rPr>
                                <w:rFonts w:asciiTheme="minorHAnsi" w:hAnsiTheme="minorHAnsi" w:cstheme="minorHAnsi"/>
                                <w:sz w:val="18"/>
                                <w:szCs w:val="18"/>
                                <w14:ligatures w14:val="none"/>
                              </w:rPr>
                              <w:t>Duck on the Truck</w:t>
                            </w:r>
                            <w:r w:rsidRPr="009A29F9">
                              <w:rPr>
                                <w:rFonts w:asciiTheme="minorHAnsi" w:hAnsiTheme="minorHAnsi" w:cstheme="minorHAnsi"/>
                                <w:sz w:val="18"/>
                                <w:szCs w:val="18"/>
                                <w14:ligatures w14:val="none"/>
                              </w:rPr>
                              <w:t xml:space="preserve"> as our Talk 4 Writing text. We will also study the stories of Room on the Broom and The Train Ride in our whole class reading sessions, as well as a variety of </w:t>
                            </w:r>
                            <w:r w:rsidRPr="009A29F9">
                              <w:rPr>
                                <w:rFonts w:asciiTheme="minorHAnsi" w:hAnsiTheme="minorHAnsi" w:cstheme="minorHAnsi"/>
                                <w:sz w:val="18"/>
                                <w:szCs w:val="18"/>
                                <w14:ligatures w14:val="none"/>
                              </w:rPr>
                              <w:t>texts and poetry linked to transport.</w:t>
                            </w:r>
                          </w:p>
                          <w:p w14:paraId="41587CCB" w14:textId="4C8146BE" w:rsidR="00E50302" w:rsidRPr="009A29F9" w:rsidRDefault="009A29F9"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In Oracy we will:</w:t>
                            </w:r>
                            <w:r w:rsidRPr="009A29F9">
                              <w:rPr>
                                <w:rFonts w:asciiTheme="minorHAnsi" w:hAnsiTheme="minorHAnsi" w:cstheme="minorHAnsi"/>
                                <w:sz w:val="18"/>
                                <w:szCs w:val="18"/>
                                <w14:ligatures w14:val="none"/>
                              </w:rPr>
                              <w:t xml:space="preserve"> Have opportunities to share topics that are important to us and </w:t>
                            </w:r>
                            <w:proofErr w:type="spellStart"/>
                            <w:r w:rsidRPr="009A29F9">
                              <w:rPr>
                                <w:rFonts w:asciiTheme="minorHAnsi" w:hAnsiTheme="minorHAnsi" w:cstheme="minorHAnsi"/>
                                <w:sz w:val="18"/>
                                <w:szCs w:val="18"/>
                                <w14:ligatures w14:val="none"/>
                              </w:rPr>
                              <w:t>aks</w:t>
                            </w:r>
                            <w:proofErr w:type="spellEnd"/>
                            <w:r w:rsidRPr="009A29F9">
                              <w:rPr>
                                <w:rFonts w:asciiTheme="minorHAnsi" w:hAnsiTheme="minorHAnsi" w:cstheme="minorHAnsi"/>
                                <w:sz w:val="18"/>
                                <w:szCs w:val="18"/>
                                <w14:ligatures w14:val="none"/>
                              </w:rPr>
                              <w:t xml:space="preserve"> and answer questions about them</w:t>
                            </w:r>
                          </w:p>
                          <w:p w14:paraId="7AB85B66" w14:textId="27756509"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Mathematicians we will:</w:t>
                            </w:r>
                          </w:p>
                          <w:p w14:paraId="0D97483A" w14:textId="4B70ACE8"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14:ligatures w14:val="none"/>
                              </w:rPr>
                              <w:t>YR</w:t>
                            </w:r>
                            <w:r w:rsidRPr="009A29F9">
                              <w:rPr>
                                <w:rFonts w:asciiTheme="minorHAnsi" w:hAnsiTheme="minorHAnsi" w:cstheme="minorHAnsi"/>
                                <w:sz w:val="18"/>
                                <w:szCs w:val="18"/>
                                <w14:ligatures w14:val="none"/>
                              </w:rPr>
                              <w:t xml:space="preserve"> – </w:t>
                            </w:r>
                            <w:r w:rsidRPr="009A29F9">
                              <w:rPr>
                                <w:rFonts w:asciiTheme="minorHAnsi" w:hAnsiTheme="minorHAnsi" w:cstheme="minorHAnsi"/>
                                <w:sz w:val="18"/>
                                <w:szCs w:val="18"/>
                                <w14:ligatures w14:val="none"/>
                              </w:rPr>
                              <w:t>consolidating our knowledge of numbers to 10, shape and pattern</w:t>
                            </w:r>
                          </w:p>
                          <w:p w14:paraId="7FBA8965" w14:textId="079E98A6"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14:ligatures w14:val="none"/>
                              </w:rPr>
                              <w:t>Y1</w:t>
                            </w:r>
                            <w:r w:rsidRPr="009A29F9">
                              <w:rPr>
                                <w:rFonts w:asciiTheme="minorHAnsi" w:hAnsiTheme="minorHAnsi" w:cstheme="minorHAnsi"/>
                                <w:sz w:val="18"/>
                                <w:szCs w:val="18"/>
                                <w14:ligatures w14:val="none"/>
                              </w:rPr>
                              <w:t xml:space="preserve"> – </w:t>
                            </w:r>
                            <w:r w:rsidRPr="009A29F9">
                              <w:rPr>
                                <w:rFonts w:asciiTheme="minorHAnsi" w:hAnsiTheme="minorHAnsi" w:cstheme="minorHAnsi"/>
                                <w:sz w:val="18"/>
                                <w:szCs w:val="18"/>
                                <w14:ligatures w14:val="none"/>
                              </w:rPr>
                              <w:t xml:space="preserve">learn about </w:t>
                            </w:r>
                            <w:r w:rsidRPr="009A29F9">
                              <w:rPr>
                                <w:rFonts w:asciiTheme="minorHAnsi" w:hAnsiTheme="minorHAnsi" w:cstheme="minorHAnsi"/>
                                <w:sz w:val="18"/>
                                <w:szCs w:val="18"/>
                                <w14:ligatures w14:val="none"/>
                              </w:rPr>
                              <w:t>numbers to 100, time and money.</w:t>
                            </w:r>
                          </w:p>
                          <w:p w14:paraId="59F6E363" w14:textId="6AFA0D3E"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Scientists we will</w:t>
                            </w:r>
                            <w:r w:rsidRPr="009A29F9">
                              <w:rPr>
                                <w:rFonts w:asciiTheme="minorHAnsi" w:hAnsiTheme="minorHAnsi" w:cstheme="minorHAnsi"/>
                                <w:sz w:val="18"/>
                                <w:szCs w:val="18"/>
                                <w14:ligatures w14:val="none"/>
                              </w:rPr>
                              <w:t>:</w:t>
                            </w:r>
                          </w:p>
                          <w:p w14:paraId="6F7E31D1" w14:textId="77777777" w:rsidR="00E50302"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sz w:val="18"/>
                                <w:szCs w:val="18"/>
                              </w:rPr>
                              <w:t xml:space="preserve">YR - investigate what moves with a push or a pull and what happens if we use a big/small push or pull. We are also going to find items that float and sink and investigate how we can make a boat sink! </w:t>
                            </w:r>
                          </w:p>
                          <w:p w14:paraId="4EA7E89E" w14:textId="15DAF02C" w:rsidR="00E50302"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sz w:val="18"/>
                                <w:szCs w:val="18"/>
                              </w:rPr>
                              <w:t xml:space="preserve">Y1 – </w:t>
                            </w:r>
                            <w:r w:rsidR="009A29F9" w:rsidRPr="009A29F9">
                              <w:rPr>
                                <w:rFonts w:asciiTheme="minorHAnsi" w:hAnsiTheme="minorHAnsi" w:cstheme="minorHAnsi"/>
                                <w:sz w:val="18"/>
                                <w:szCs w:val="18"/>
                              </w:rPr>
                              <w:t xml:space="preserve">learning about different everyday materials, describe their properties and compare them. </w:t>
                            </w:r>
                          </w:p>
                          <w:p w14:paraId="0404D387" w14:textId="0B3C8A26" w:rsidR="009A29F9"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b/>
                                <w:bCs/>
                                <w:sz w:val="18"/>
                                <w:szCs w:val="18"/>
                                <w:u w:val="single"/>
                                <w14:ligatures w14:val="none"/>
                              </w:rPr>
                              <w:t>As Historians we will:</w:t>
                            </w:r>
                            <w:r w:rsidRPr="009A29F9">
                              <w:rPr>
                                <w:rFonts w:asciiTheme="minorHAnsi" w:hAnsiTheme="minorHAnsi" w:cstheme="minorHAnsi"/>
                                <w:sz w:val="18"/>
                                <w:szCs w:val="18"/>
                                <w14:ligatures w14:val="none"/>
                              </w:rPr>
                              <w:t xml:space="preserve"> </w:t>
                            </w:r>
                            <w:r w:rsidRPr="009A29F9">
                              <w:rPr>
                                <w:rFonts w:asciiTheme="minorHAnsi" w:hAnsiTheme="minorHAnsi" w:cstheme="minorHAnsi"/>
                                <w:sz w:val="18"/>
                                <w:szCs w:val="18"/>
                              </w:rPr>
                              <w:t>develop an awareness of the past, through finding out about changes within living memory in the context of discussing how travel and transport was different in the past, and how it has adapted and developed over time. We will also study famous inventors of transport from the past to gain an understanding of how their inventions have changed our lives today!</w:t>
                            </w:r>
                          </w:p>
                          <w:p w14:paraId="3550F403" w14:textId="286AAD18" w:rsidR="00E50302" w:rsidRPr="009A29F9" w:rsidRDefault="009A29F9" w:rsidP="00E50302">
                            <w:pPr>
                              <w:widowControl w:val="0"/>
                              <w:rPr>
                                <w:rFonts w:asciiTheme="minorHAnsi" w:hAnsiTheme="minorHAnsi" w:cstheme="minorHAnsi"/>
                                <w:b/>
                                <w:bCs/>
                                <w:sz w:val="18"/>
                                <w:szCs w:val="18"/>
                                <w:u w:val="single"/>
                              </w:rPr>
                            </w:pPr>
                            <w:r w:rsidRPr="009A29F9">
                              <w:rPr>
                                <w:rFonts w:asciiTheme="minorHAnsi" w:hAnsiTheme="minorHAnsi" w:cstheme="minorHAnsi"/>
                                <w:b/>
                                <w:bCs/>
                                <w:sz w:val="18"/>
                                <w:szCs w:val="18"/>
                                <w:u w:val="single"/>
                              </w:rPr>
                              <w:t xml:space="preserve">As Geographers we will: </w:t>
                            </w:r>
                            <w:r w:rsidRPr="009A29F9">
                              <w:rPr>
                                <w:rFonts w:asciiTheme="minorHAnsi" w:hAnsiTheme="minorHAnsi" w:cstheme="minorHAnsi"/>
                                <w:sz w:val="18"/>
                                <w:szCs w:val="18"/>
                              </w:rPr>
                              <w:t>learn about the features of the United Kingdom including the four capital cities</w:t>
                            </w:r>
                          </w:p>
                          <w:p w14:paraId="133D6071" w14:textId="7D8422E8"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Design Technologists we will:</w:t>
                            </w:r>
                            <w:r w:rsidRPr="009A29F9">
                              <w:rPr>
                                <w:rFonts w:asciiTheme="minorHAnsi" w:hAnsiTheme="minorHAnsi" w:cstheme="minorHAnsi"/>
                                <w:sz w:val="18"/>
                                <w:szCs w:val="18"/>
                                <w14:ligatures w14:val="none"/>
                              </w:rPr>
                              <w:t xml:space="preserve"> become inventors ourselves! We will design, make and evaluate our own mode of transport.</w:t>
                            </w:r>
                          </w:p>
                          <w:p w14:paraId="652C9048" w14:textId="513C1531"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In PE we will:</w:t>
                            </w:r>
                            <w:r w:rsidRPr="009A29F9">
                              <w:rPr>
                                <w:rFonts w:asciiTheme="minorHAnsi" w:hAnsiTheme="minorHAnsi" w:cstheme="minorHAnsi"/>
                                <w:sz w:val="18"/>
                                <w:szCs w:val="18"/>
                                <w14:ligatures w14:val="none"/>
                              </w:rPr>
                              <w:t xml:space="preserve"> </w:t>
                            </w:r>
                            <w:r w:rsidRPr="009A29F9">
                              <w:rPr>
                                <w:rFonts w:asciiTheme="minorHAnsi" w:hAnsiTheme="minorHAnsi" w:cstheme="minorHAnsi"/>
                                <w:bCs/>
                                <w:sz w:val="18"/>
                                <w:szCs w:val="18"/>
                                <w14:ligatures w14:val="none"/>
                              </w:rPr>
                              <w:t xml:space="preserve">work with </w:t>
                            </w:r>
                            <w:r w:rsidR="009A29F9" w:rsidRPr="009A29F9">
                              <w:rPr>
                                <w:rFonts w:asciiTheme="minorHAnsi" w:hAnsiTheme="minorHAnsi" w:cstheme="minorHAnsi"/>
                                <w:bCs/>
                                <w:sz w:val="18"/>
                                <w:szCs w:val="18"/>
                                <w14:ligatures w14:val="none"/>
                              </w:rPr>
                              <w:t>a specialist sports coach</w:t>
                            </w:r>
                            <w:r w:rsidRPr="009A29F9">
                              <w:rPr>
                                <w:rFonts w:asciiTheme="minorHAnsi" w:hAnsiTheme="minorHAnsi" w:cstheme="minorHAnsi"/>
                                <w:bCs/>
                                <w:sz w:val="18"/>
                                <w:szCs w:val="18"/>
                                <w14:ligatures w14:val="none"/>
                              </w:rPr>
                              <w:t xml:space="preserve"> </w:t>
                            </w:r>
                            <w:r w:rsidR="009A29F9" w:rsidRPr="009A29F9">
                              <w:rPr>
                                <w:rFonts w:asciiTheme="minorHAnsi" w:hAnsiTheme="minorHAnsi" w:cstheme="minorHAnsi"/>
                                <w:bCs/>
                                <w:sz w:val="18"/>
                                <w:szCs w:val="18"/>
                                <w14:ligatures w14:val="none"/>
                              </w:rPr>
                              <w:t>on various sports games</w:t>
                            </w:r>
                            <w:r w:rsidRPr="009A29F9">
                              <w:rPr>
                                <w:rFonts w:asciiTheme="minorHAnsi" w:hAnsiTheme="minorHAnsi" w:cstheme="minorHAnsi"/>
                                <w:bCs/>
                                <w:sz w:val="18"/>
                                <w:szCs w:val="18"/>
                                <w14:ligatures w14:val="none"/>
                              </w:rPr>
                              <w:t xml:space="preserve">, whilst practising our athletics and Sports Day events. </w:t>
                            </w:r>
                            <w:r w:rsidR="009A29F9" w:rsidRPr="009A29F9">
                              <w:rPr>
                                <w:rFonts w:asciiTheme="minorHAnsi" w:hAnsiTheme="minorHAnsi" w:cstheme="minorHAnsi"/>
                                <w:bCs/>
                                <w:sz w:val="18"/>
                                <w:szCs w:val="18"/>
                                <w14:ligatures w14:val="none"/>
                              </w:rPr>
                              <w:t>We will also develop our gymnastic skills.</w:t>
                            </w:r>
                          </w:p>
                          <w:p w14:paraId="40AC113C" w14:textId="76CA89D9"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In PSHE we will: </w:t>
                            </w:r>
                            <w:r w:rsidR="002377D2" w:rsidRPr="002377D2">
                              <w:rPr>
                                <w:rFonts w:asciiTheme="minorHAnsi" w:hAnsiTheme="minorHAnsi" w:cstheme="minorHAnsi"/>
                                <w:sz w:val="18"/>
                                <w:szCs w:val="18"/>
                                <w14:ligatures w14:val="none"/>
                              </w:rPr>
                              <w:t>learn about self-compassion</w:t>
                            </w:r>
                            <w:r w:rsidR="002377D2">
                              <w:rPr>
                                <w:rFonts w:asciiTheme="minorHAnsi" w:hAnsiTheme="minorHAnsi" w:cstheme="minorHAnsi"/>
                                <w:sz w:val="18"/>
                                <w:szCs w:val="18"/>
                                <w14:ligatures w14:val="none"/>
                              </w:rPr>
                              <w:t>, listening to problems and offering solutions and discuss how we feel about change as we prepare to transition a new year group.</w:t>
                            </w:r>
                          </w:p>
                          <w:p w14:paraId="241DEEC2" w14:textId="77777777"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In RE we will: </w:t>
                            </w:r>
                            <w:r w:rsidRPr="009A29F9">
                              <w:rPr>
                                <w:rFonts w:asciiTheme="minorHAnsi" w:hAnsiTheme="minorHAnsi" w:cstheme="minorHAnsi"/>
                                <w:sz w:val="18"/>
                                <w:szCs w:val="18"/>
                                <w14:ligatures w14:val="none"/>
                              </w:rPr>
                              <w:t>contemplate the question ‘Which stories are special to us and why?’</w:t>
                            </w:r>
                          </w:p>
                          <w:p w14:paraId="3FD64BA3" w14:textId="2911DF7C" w:rsidR="00C73A48" w:rsidRPr="009A29F9" w:rsidRDefault="009A29F9" w:rsidP="00AE0CDA">
                            <w:pPr>
                              <w:widowControl w:val="0"/>
                              <w:rPr>
                                <w:rFonts w:ascii="Calibri" w:hAnsi="Calibri" w:cs="Calibri"/>
                                <w:b/>
                                <w:sz w:val="18"/>
                                <w:szCs w:val="18"/>
                                <w:u w:val="single"/>
                                <w14:ligatures w14:val="none"/>
                              </w:rPr>
                            </w:pPr>
                            <w:r w:rsidRPr="009A29F9">
                              <w:rPr>
                                <w:rFonts w:ascii="Calibri" w:hAnsi="Calibri" w:cs="Calibri"/>
                                <w:b/>
                                <w:sz w:val="18"/>
                                <w:szCs w:val="18"/>
                                <w:u w:val="single"/>
                                <w14:ligatures w14:val="none"/>
                              </w:rPr>
                              <w:t>In Music we will:</w:t>
                            </w:r>
                            <w:r w:rsidR="002377D2">
                              <w:rPr>
                                <w:rFonts w:ascii="Calibri" w:hAnsi="Calibri" w:cs="Calibri"/>
                                <w:b/>
                                <w:sz w:val="18"/>
                                <w:szCs w:val="18"/>
                                <w:u w:val="single"/>
                                <w14:ligatures w14:val="none"/>
                              </w:rPr>
                              <w:t xml:space="preserve"> </w:t>
                            </w:r>
                            <w:r w:rsidR="002377D2" w:rsidRPr="002377D2">
                              <w:rPr>
                                <w:rFonts w:ascii="Calibri" w:hAnsi="Calibri" w:cs="Calibri"/>
                                <w:b/>
                                <w:sz w:val="18"/>
                                <w:szCs w:val="18"/>
                                <w:u w:val="single"/>
                                <w14:ligatures w14:val="none"/>
                              </w:rPr>
                              <w:t>-</w:t>
                            </w:r>
                            <w:r w:rsidR="002377D2">
                              <w:rPr>
                                <w:rFonts w:ascii="Calibri" w:hAnsi="Calibri" w:cs="Calibri"/>
                                <w:b/>
                                <w:sz w:val="18"/>
                                <w:szCs w:val="18"/>
                                <w:u w:val="single"/>
                                <w14:ligatures w14:val="none"/>
                              </w:rPr>
                              <w:t xml:space="preserve"> </w:t>
                            </w:r>
                            <w:r w:rsidR="002377D2" w:rsidRPr="002377D2">
                              <w:rPr>
                                <w:rFonts w:ascii="Calibri" w:hAnsi="Calibri" w:cs="Calibri"/>
                                <w:bCs/>
                                <w:sz w:val="18"/>
                                <w:szCs w:val="18"/>
                                <w14:ligatures w14:val="none"/>
                              </w:rPr>
                              <w:t>learn about</w:t>
                            </w:r>
                            <w:r w:rsidR="002377D2">
                              <w:rPr>
                                <w:rFonts w:ascii="Calibri" w:hAnsi="Calibri" w:cs="Calibri"/>
                                <w:b/>
                                <w:sz w:val="18"/>
                                <w:szCs w:val="18"/>
                                <w:u w:val="single"/>
                                <w14:ligatures w14:val="none"/>
                              </w:rPr>
                              <w:t xml:space="preserve"> </w:t>
                            </w:r>
                            <w:r w:rsidR="002377D2" w:rsidRPr="002377D2">
                              <w:rPr>
                                <w:rFonts w:ascii="Calibri" w:hAnsi="Calibri" w:cs="Calibri"/>
                                <w:bCs/>
                                <w:sz w:val="18"/>
                                <w:szCs w:val="18"/>
                                <w14:ligatures w14:val="none"/>
                              </w:rPr>
                              <w:t>Music and movement – KAPOW unit linked to moving to beat and expressing feelings</w:t>
                            </w:r>
                          </w:p>
                          <w:p w14:paraId="01829255" w14:textId="0A089B14" w:rsidR="009A29F9" w:rsidRPr="002377D2" w:rsidRDefault="009A29F9" w:rsidP="00AE0CDA">
                            <w:pPr>
                              <w:widowControl w:val="0"/>
                              <w:rPr>
                                <w:rFonts w:ascii="Calibri" w:hAnsi="Calibri" w:cs="Calibri"/>
                                <w:bCs/>
                                <w:sz w:val="18"/>
                                <w:szCs w:val="18"/>
                                <w14:ligatures w14:val="none"/>
                              </w:rPr>
                            </w:pPr>
                            <w:r w:rsidRPr="009A29F9">
                              <w:rPr>
                                <w:rFonts w:ascii="Calibri" w:hAnsi="Calibri" w:cs="Calibri"/>
                                <w:b/>
                                <w:sz w:val="18"/>
                                <w:szCs w:val="18"/>
                                <w:u w:val="single"/>
                                <w14:ligatures w14:val="none"/>
                              </w:rPr>
                              <w:t>In Computing we will:</w:t>
                            </w:r>
                            <w:r w:rsidR="002377D2">
                              <w:rPr>
                                <w:rFonts w:ascii="Calibri" w:hAnsi="Calibri" w:cs="Calibri"/>
                                <w:bCs/>
                                <w:sz w:val="18"/>
                                <w:szCs w:val="18"/>
                                <w14:ligatures w14:val="none"/>
                              </w:rPr>
                              <w:t xml:space="preserve"> code our own programmes using Purple Mash and explore how technology can be used develop our own creativity.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0.4pt;margin-top:48pt;width:323.05pt;height:444.8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" filled="f" stroked="f" strokecolor="black [0]" strokeweight="2pt">
                <v:textbox inset="2.88pt,2.88pt,2.88pt,2.88pt">
                  <w:txbxContent>
                    <w:p w14:paraId="53F1976E" w14:textId="747E560C"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As Writers we will: </w:t>
                      </w:r>
                      <w:r w:rsidRPr="009A29F9">
                        <w:rPr>
                          <w:rFonts w:asciiTheme="minorHAnsi" w:hAnsiTheme="minorHAnsi" w:cstheme="minorHAnsi"/>
                          <w:sz w:val="18"/>
                          <w:szCs w:val="18"/>
                          <w14:ligatures w14:val="none"/>
                        </w:rPr>
                        <w:t xml:space="preserve">learn the story of </w:t>
                      </w:r>
                      <w:r w:rsidRPr="009A29F9">
                        <w:rPr>
                          <w:rFonts w:asciiTheme="minorHAnsi" w:hAnsiTheme="minorHAnsi" w:cstheme="minorHAnsi"/>
                          <w:sz w:val="18"/>
                          <w:szCs w:val="18"/>
                          <w14:ligatures w14:val="none"/>
                        </w:rPr>
                        <w:t>Duck on the Truck</w:t>
                      </w:r>
                      <w:r w:rsidRPr="009A29F9">
                        <w:rPr>
                          <w:rFonts w:asciiTheme="minorHAnsi" w:hAnsiTheme="minorHAnsi" w:cstheme="minorHAnsi"/>
                          <w:sz w:val="18"/>
                          <w:szCs w:val="18"/>
                          <w14:ligatures w14:val="none"/>
                        </w:rPr>
                        <w:t xml:space="preserve"> using our Talk 4 Writing story map. We will then box up and innovate the story to make it our own, before writing our very own version! We will then</w:t>
                      </w:r>
                      <w:r w:rsidRPr="009A29F9">
                        <w:rPr>
                          <w:rFonts w:asciiTheme="minorHAnsi" w:hAnsiTheme="minorHAnsi" w:cstheme="minorHAnsi"/>
                          <w:sz w:val="18"/>
                          <w:szCs w:val="18"/>
                          <w14:ligatures w14:val="none"/>
                        </w:rPr>
                        <w:t xml:space="preserve"> write </w:t>
                      </w:r>
                      <w:proofErr w:type="gramStart"/>
                      <w:r w:rsidRPr="009A29F9">
                        <w:rPr>
                          <w:rFonts w:asciiTheme="minorHAnsi" w:hAnsiTheme="minorHAnsi" w:cstheme="minorHAnsi"/>
                          <w:sz w:val="18"/>
                          <w:szCs w:val="18"/>
                          <w14:ligatures w14:val="none"/>
                        </w:rPr>
                        <w:t>an</w:t>
                      </w:r>
                      <w:proofErr w:type="gramEnd"/>
                      <w:r w:rsidRPr="009A29F9">
                        <w:rPr>
                          <w:rFonts w:asciiTheme="minorHAnsi" w:hAnsiTheme="minorHAnsi" w:cstheme="minorHAnsi"/>
                          <w:sz w:val="18"/>
                          <w:szCs w:val="18"/>
                          <w14:ligatures w14:val="none"/>
                        </w:rPr>
                        <w:t xml:space="preserve"> non-fiction report about transport.</w:t>
                      </w:r>
                    </w:p>
                    <w:p w14:paraId="3DD5778F" w14:textId="5A7EADF1"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As Readers we will: </w:t>
                      </w:r>
                      <w:r w:rsidRPr="009A29F9">
                        <w:rPr>
                          <w:rFonts w:asciiTheme="minorHAnsi" w:hAnsiTheme="minorHAnsi" w:cstheme="minorHAnsi"/>
                          <w:sz w:val="18"/>
                          <w:szCs w:val="18"/>
                          <w14:ligatures w14:val="none"/>
                        </w:rPr>
                        <w:t xml:space="preserve">read and appreciate the story of </w:t>
                      </w:r>
                      <w:r w:rsidRPr="009A29F9">
                        <w:rPr>
                          <w:rFonts w:asciiTheme="minorHAnsi" w:hAnsiTheme="minorHAnsi" w:cstheme="minorHAnsi"/>
                          <w:sz w:val="18"/>
                          <w:szCs w:val="18"/>
                          <w14:ligatures w14:val="none"/>
                        </w:rPr>
                        <w:t>Duck on the Truck</w:t>
                      </w:r>
                      <w:r w:rsidRPr="009A29F9">
                        <w:rPr>
                          <w:rFonts w:asciiTheme="minorHAnsi" w:hAnsiTheme="minorHAnsi" w:cstheme="minorHAnsi"/>
                          <w:sz w:val="18"/>
                          <w:szCs w:val="18"/>
                          <w14:ligatures w14:val="none"/>
                        </w:rPr>
                        <w:t xml:space="preserve"> as our Talk 4 Writing text. We will also study the stories of Room on the Broom and The Train Ride in our whole class reading sessions, as well as a variety of </w:t>
                      </w:r>
                      <w:r w:rsidRPr="009A29F9">
                        <w:rPr>
                          <w:rFonts w:asciiTheme="minorHAnsi" w:hAnsiTheme="minorHAnsi" w:cstheme="minorHAnsi"/>
                          <w:sz w:val="18"/>
                          <w:szCs w:val="18"/>
                          <w14:ligatures w14:val="none"/>
                        </w:rPr>
                        <w:t>texts and poetry linked to transport.</w:t>
                      </w:r>
                    </w:p>
                    <w:p w14:paraId="41587CCB" w14:textId="4C8146BE" w:rsidR="00E50302" w:rsidRPr="009A29F9" w:rsidRDefault="009A29F9"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In Oracy we will:</w:t>
                      </w:r>
                      <w:r w:rsidRPr="009A29F9">
                        <w:rPr>
                          <w:rFonts w:asciiTheme="minorHAnsi" w:hAnsiTheme="minorHAnsi" w:cstheme="minorHAnsi"/>
                          <w:sz w:val="18"/>
                          <w:szCs w:val="18"/>
                          <w14:ligatures w14:val="none"/>
                        </w:rPr>
                        <w:t xml:space="preserve"> Have opportunities to share topics that are important to us and </w:t>
                      </w:r>
                      <w:proofErr w:type="spellStart"/>
                      <w:r w:rsidRPr="009A29F9">
                        <w:rPr>
                          <w:rFonts w:asciiTheme="minorHAnsi" w:hAnsiTheme="minorHAnsi" w:cstheme="minorHAnsi"/>
                          <w:sz w:val="18"/>
                          <w:szCs w:val="18"/>
                          <w14:ligatures w14:val="none"/>
                        </w:rPr>
                        <w:t>aks</w:t>
                      </w:r>
                      <w:proofErr w:type="spellEnd"/>
                      <w:r w:rsidRPr="009A29F9">
                        <w:rPr>
                          <w:rFonts w:asciiTheme="minorHAnsi" w:hAnsiTheme="minorHAnsi" w:cstheme="minorHAnsi"/>
                          <w:sz w:val="18"/>
                          <w:szCs w:val="18"/>
                          <w14:ligatures w14:val="none"/>
                        </w:rPr>
                        <w:t xml:space="preserve"> and answer questions about them</w:t>
                      </w:r>
                    </w:p>
                    <w:p w14:paraId="7AB85B66" w14:textId="27756509"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Mathematicians we will:</w:t>
                      </w:r>
                    </w:p>
                    <w:p w14:paraId="0D97483A" w14:textId="4B70ACE8"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14:ligatures w14:val="none"/>
                        </w:rPr>
                        <w:t>YR</w:t>
                      </w:r>
                      <w:r w:rsidRPr="009A29F9">
                        <w:rPr>
                          <w:rFonts w:asciiTheme="minorHAnsi" w:hAnsiTheme="minorHAnsi" w:cstheme="minorHAnsi"/>
                          <w:sz w:val="18"/>
                          <w:szCs w:val="18"/>
                          <w14:ligatures w14:val="none"/>
                        </w:rPr>
                        <w:t xml:space="preserve"> – </w:t>
                      </w:r>
                      <w:r w:rsidRPr="009A29F9">
                        <w:rPr>
                          <w:rFonts w:asciiTheme="minorHAnsi" w:hAnsiTheme="minorHAnsi" w:cstheme="minorHAnsi"/>
                          <w:sz w:val="18"/>
                          <w:szCs w:val="18"/>
                          <w14:ligatures w14:val="none"/>
                        </w:rPr>
                        <w:t>consolidating our knowledge of numbers to 10, shape and pattern</w:t>
                      </w:r>
                    </w:p>
                    <w:p w14:paraId="7FBA8965" w14:textId="079E98A6"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14:ligatures w14:val="none"/>
                        </w:rPr>
                        <w:t>Y1</w:t>
                      </w:r>
                      <w:r w:rsidRPr="009A29F9">
                        <w:rPr>
                          <w:rFonts w:asciiTheme="minorHAnsi" w:hAnsiTheme="minorHAnsi" w:cstheme="minorHAnsi"/>
                          <w:sz w:val="18"/>
                          <w:szCs w:val="18"/>
                          <w14:ligatures w14:val="none"/>
                        </w:rPr>
                        <w:t xml:space="preserve"> – </w:t>
                      </w:r>
                      <w:r w:rsidRPr="009A29F9">
                        <w:rPr>
                          <w:rFonts w:asciiTheme="minorHAnsi" w:hAnsiTheme="minorHAnsi" w:cstheme="minorHAnsi"/>
                          <w:sz w:val="18"/>
                          <w:szCs w:val="18"/>
                          <w14:ligatures w14:val="none"/>
                        </w:rPr>
                        <w:t xml:space="preserve">learn about </w:t>
                      </w:r>
                      <w:r w:rsidRPr="009A29F9">
                        <w:rPr>
                          <w:rFonts w:asciiTheme="minorHAnsi" w:hAnsiTheme="minorHAnsi" w:cstheme="minorHAnsi"/>
                          <w:sz w:val="18"/>
                          <w:szCs w:val="18"/>
                          <w14:ligatures w14:val="none"/>
                        </w:rPr>
                        <w:t>numbers to 100, time and money.</w:t>
                      </w:r>
                    </w:p>
                    <w:p w14:paraId="59F6E363" w14:textId="6AFA0D3E"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Scientists we will</w:t>
                      </w:r>
                      <w:r w:rsidRPr="009A29F9">
                        <w:rPr>
                          <w:rFonts w:asciiTheme="minorHAnsi" w:hAnsiTheme="minorHAnsi" w:cstheme="minorHAnsi"/>
                          <w:sz w:val="18"/>
                          <w:szCs w:val="18"/>
                          <w14:ligatures w14:val="none"/>
                        </w:rPr>
                        <w:t>:</w:t>
                      </w:r>
                    </w:p>
                    <w:p w14:paraId="6F7E31D1" w14:textId="77777777" w:rsidR="00E50302"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sz w:val="18"/>
                          <w:szCs w:val="18"/>
                        </w:rPr>
                        <w:t xml:space="preserve">YR - investigate what moves with a push or a pull and what happens if we use a big/small push or pull. We are also going to find items that float and sink and investigate how we can make a boat sink! </w:t>
                      </w:r>
                    </w:p>
                    <w:p w14:paraId="4EA7E89E" w14:textId="15DAF02C" w:rsidR="00E50302"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sz w:val="18"/>
                          <w:szCs w:val="18"/>
                        </w:rPr>
                        <w:t xml:space="preserve">Y1 – </w:t>
                      </w:r>
                      <w:r w:rsidR="009A29F9" w:rsidRPr="009A29F9">
                        <w:rPr>
                          <w:rFonts w:asciiTheme="minorHAnsi" w:hAnsiTheme="minorHAnsi" w:cstheme="minorHAnsi"/>
                          <w:sz w:val="18"/>
                          <w:szCs w:val="18"/>
                        </w:rPr>
                        <w:t xml:space="preserve">learning about different everyday materials, describe their properties and compare them. </w:t>
                      </w:r>
                    </w:p>
                    <w:p w14:paraId="0404D387" w14:textId="0B3C8A26" w:rsidR="009A29F9" w:rsidRPr="009A29F9" w:rsidRDefault="00E50302" w:rsidP="00E50302">
                      <w:pPr>
                        <w:widowControl w:val="0"/>
                        <w:rPr>
                          <w:rFonts w:asciiTheme="minorHAnsi" w:hAnsiTheme="minorHAnsi" w:cstheme="minorHAnsi"/>
                          <w:sz w:val="18"/>
                          <w:szCs w:val="18"/>
                        </w:rPr>
                      </w:pPr>
                      <w:r w:rsidRPr="009A29F9">
                        <w:rPr>
                          <w:rFonts w:asciiTheme="minorHAnsi" w:hAnsiTheme="minorHAnsi" w:cstheme="minorHAnsi"/>
                          <w:b/>
                          <w:bCs/>
                          <w:sz w:val="18"/>
                          <w:szCs w:val="18"/>
                          <w:u w:val="single"/>
                          <w14:ligatures w14:val="none"/>
                        </w:rPr>
                        <w:t>As Historians we will:</w:t>
                      </w:r>
                      <w:r w:rsidRPr="009A29F9">
                        <w:rPr>
                          <w:rFonts w:asciiTheme="minorHAnsi" w:hAnsiTheme="minorHAnsi" w:cstheme="minorHAnsi"/>
                          <w:sz w:val="18"/>
                          <w:szCs w:val="18"/>
                          <w14:ligatures w14:val="none"/>
                        </w:rPr>
                        <w:t xml:space="preserve"> </w:t>
                      </w:r>
                      <w:r w:rsidRPr="009A29F9">
                        <w:rPr>
                          <w:rFonts w:asciiTheme="minorHAnsi" w:hAnsiTheme="minorHAnsi" w:cstheme="minorHAnsi"/>
                          <w:sz w:val="18"/>
                          <w:szCs w:val="18"/>
                        </w:rPr>
                        <w:t>develop an awareness of the past, through finding out about changes within living memory in the context of discussing how travel and transport was different in the past, and how it has adapted and developed over time. We will also study famous inventors of transport from the past to gain an understanding of how their inventions have changed our lives today!</w:t>
                      </w:r>
                    </w:p>
                    <w:p w14:paraId="3550F403" w14:textId="286AAD18" w:rsidR="00E50302" w:rsidRPr="009A29F9" w:rsidRDefault="009A29F9" w:rsidP="00E50302">
                      <w:pPr>
                        <w:widowControl w:val="0"/>
                        <w:rPr>
                          <w:rFonts w:asciiTheme="minorHAnsi" w:hAnsiTheme="minorHAnsi" w:cstheme="minorHAnsi"/>
                          <w:b/>
                          <w:bCs/>
                          <w:sz w:val="18"/>
                          <w:szCs w:val="18"/>
                          <w:u w:val="single"/>
                        </w:rPr>
                      </w:pPr>
                      <w:r w:rsidRPr="009A29F9">
                        <w:rPr>
                          <w:rFonts w:asciiTheme="minorHAnsi" w:hAnsiTheme="minorHAnsi" w:cstheme="minorHAnsi"/>
                          <w:b/>
                          <w:bCs/>
                          <w:sz w:val="18"/>
                          <w:szCs w:val="18"/>
                          <w:u w:val="single"/>
                        </w:rPr>
                        <w:t xml:space="preserve">As Geographers we will: </w:t>
                      </w:r>
                      <w:r w:rsidRPr="009A29F9">
                        <w:rPr>
                          <w:rFonts w:asciiTheme="minorHAnsi" w:hAnsiTheme="minorHAnsi" w:cstheme="minorHAnsi"/>
                          <w:sz w:val="18"/>
                          <w:szCs w:val="18"/>
                        </w:rPr>
                        <w:t>learn about the features of the United Kingdom including the four capital cities</w:t>
                      </w:r>
                    </w:p>
                    <w:p w14:paraId="133D6071" w14:textId="7D8422E8"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As Design Technologists we will:</w:t>
                      </w:r>
                      <w:r w:rsidRPr="009A29F9">
                        <w:rPr>
                          <w:rFonts w:asciiTheme="minorHAnsi" w:hAnsiTheme="minorHAnsi" w:cstheme="minorHAnsi"/>
                          <w:sz w:val="18"/>
                          <w:szCs w:val="18"/>
                          <w14:ligatures w14:val="none"/>
                        </w:rPr>
                        <w:t xml:space="preserve"> become inventors ourselves! We will design, make and evaluate our own mode of transport.</w:t>
                      </w:r>
                    </w:p>
                    <w:p w14:paraId="652C9048" w14:textId="513C1531"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In PE we will:</w:t>
                      </w:r>
                      <w:r w:rsidRPr="009A29F9">
                        <w:rPr>
                          <w:rFonts w:asciiTheme="minorHAnsi" w:hAnsiTheme="minorHAnsi" w:cstheme="minorHAnsi"/>
                          <w:sz w:val="18"/>
                          <w:szCs w:val="18"/>
                          <w14:ligatures w14:val="none"/>
                        </w:rPr>
                        <w:t xml:space="preserve"> </w:t>
                      </w:r>
                      <w:r w:rsidRPr="009A29F9">
                        <w:rPr>
                          <w:rFonts w:asciiTheme="minorHAnsi" w:hAnsiTheme="minorHAnsi" w:cstheme="minorHAnsi"/>
                          <w:bCs/>
                          <w:sz w:val="18"/>
                          <w:szCs w:val="18"/>
                          <w14:ligatures w14:val="none"/>
                        </w:rPr>
                        <w:t xml:space="preserve">work with </w:t>
                      </w:r>
                      <w:r w:rsidR="009A29F9" w:rsidRPr="009A29F9">
                        <w:rPr>
                          <w:rFonts w:asciiTheme="minorHAnsi" w:hAnsiTheme="minorHAnsi" w:cstheme="minorHAnsi"/>
                          <w:bCs/>
                          <w:sz w:val="18"/>
                          <w:szCs w:val="18"/>
                          <w14:ligatures w14:val="none"/>
                        </w:rPr>
                        <w:t>a specialist sports coach</w:t>
                      </w:r>
                      <w:r w:rsidRPr="009A29F9">
                        <w:rPr>
                          <w:rFonts w:asciiTheme="minorHAnsi" w:hAnsiTheme="minorHAnsi" w:cstheme="minorHAnsi"/>
                          <w:bCs/>
                          <w:sz w:val="18"/>
                          <w:szCs w:val="18"/>
                          <w14:ligatures w14:val="none"/>
                        </w:rPr>
                        <w:t xml:space="preserve"> </w:t>
                      </w:r>
                      <w:r w:rsidR="009A29F9" w:rsidRPr="009A29F9">
                        <w:rPr>
                          <w:rFonts w:asciiTheme="minorHAnsi" w:hAnsiTheme="minorHAnsi" w:cstheme="minorHAnsi"/>
                          <w:bCs/>
                          <w:sz w:val="18"/>
                          <w:szCs w:val="18"/>
                          <w14:ligatures w14:val="none"/>
                        </w:rPr>
                        <w:t>on various sports games</w:t>
                      </w:r>
                      <w:r w:rsidRPr="009A29F9">
                        <w:rPr>
                          <w:rFonts w:asciiTheme="minorHAnsi" w:hAnsiTheme="minorHAnsi" w:cstheme="minorHAnsi"/>
                          <w:bCs/>
                          <w:sz w:val="18"/>
                          <w:szCs w:val="18"/>
                          <w14:ligatures w14:val="none"/>
                        </w:rPr>
                        <w:t xml:space="preserve">, whilst practising our athletics and Sports Day events. </w:t>
                      </w:r>
                      <w:r w:rsidR="009A29F9" w:rsidRPr="009A29F9">
                        <w:rPr>
                          <w:rFonts w:asciiTheme="minorHAnsi" w:hAnsiTheme="minorHAnsi" w:cstheme="minorHAnsi"/>
                          <w:bCs/>
                          <w:sz w:val="18"/>
                          <w:szCs w:val="18"/>
                          <w14:ligatures w14:val="none"/>
                        </w:rPr>
                        <w:t>We will also develop our gymnastic skills.</w:t>
                      </w:r>
                    </w:p>
                    <w:p w14:paraId="40AC113C" w14:textId="76CA89D9"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In PSHE we will: </w:t>
                      </w:r>
                      <w:r w:rsidR="002377D2" w:rsidRPr="002377D2">
                        <w:rPr>
                          <w:rFonts w:asciiTheme="minorHAnsi" w:hAnsiTheme="minorHAnsi" w:cstheme="minorHAnsi"/>
                          <w:sz w:val="18"/>
                          <w:szCs w:val="18"/>
                          <w14:ligatures w14:val="none"/>
                        </w:rPr>
                        <w:t>learn about self-compassion</w:t>
                      </w:r>
                      <w:r w:rsidR="002377D2">
                        <w:rPr>
                          <w:rFonts w:asciiTheme="minorHAnsi" w:hAnsiTheme="minorHAnsi" w:cstheme="minorHAnsi"/>
                          <w:sz w:val="18"/>
                          <w:szCs w:val="18"/>
                          <w14:ligatures w14:val="none"/>
                        </w:rPr>
                        <w:t>, listening to problems and offering solutions and discuss how we feel about change as we prepare to transition a new year group.</w:t>
                      </w:r>
                    </w:p>
                    <w:p w14:paraId="241DEEC2" w14:textId="77777777" w:rsidR="00E50302" w:rsidRPr="009A29F9" w:rsidRDefault="00E50302" w:rsidP="00E50302">
                      <w:pPr>
                        <w:widowControl w:val="0"/>
                        <w:rPr>
                          <w:rFonts w:asciiTheme="minorHAnsi" w:hAnsiTheme="minorHAnsi" w:cstheme="minorHAnsi"/>
                          <w:sz w:val="18"/>
                          <w:szCs w:val="18"/>
                          <w14:ligatures w14:val="none"/>
                        </w:rPr>
                      </w:pPr>
                      <w:r w:rsidRPr="009A29F9">
                        <w:rPr>
                          <w:rFonts w:asciiTheme="minorHAnsi" w:hAnsiTheme="minorHAnsi" w:cstheme="minorHAnsi"/>
                          <w:b/>
                          <w:bCs/>
                          <w:sz w:val="18"/>
                          <w:szCs w:val="18"/>
                          <w:u w:val="single"/>
                          <w14:ligatures w14:val="none"/>
                        </w:rPr>
                        <w:t xml:space="preserve">In RE we will: </w:t>
                      </w:r>
                      <w:r w:rsidRPr="009A29F9">
                        <w:rPr>
                          <w:rFonts w:asciiTheme="minorHAnsi" w:hAnsiTheme="minorHAnsi" w:cstheme="minorHAnsi"/>
                          <w:sz w:val="18"/>
                          <w:szCs w:val="18"/>
                          <w14:ligatures w14:val="none"/>
                        </w:rPr>
                        <w:t>contemplate the question ‘Which stories are special to us and why?’</w:t>
                      </w:r>
                    </w:p>
                    <w:p w14:paraId="3FD64BA3" w14:textId="2911DF7C" w:rsidR="00C73A48" w:rsidRPr="009A29F9" w:rsidRDefault="009A29F9" w:rsidP="00AE0CDA">
                      <w:pPr>
                        <w:widowControl w:val="0"/>
                        <w:rPr>
                          <w:rFonts w:ascii="Calibri" w:hAnsi="Calibri" w:cs="Calibri"/>
                          <w:b/>
                          <w:sz w:val="18"/>
                          <w:szCs w:val="18"/>
                          <w:u w:val="single"/>
                          <w14:ligatures w14:val="none"/>
                        </w:rPr>
                      </w:pPr>
                      <w:r w:rsidRPr="009A29F9">
                        <w:rPr>
                          <w:rFonts w:ascii="Calibri" w:hAnsi="Calibri" w:cs="Calibri"/>
                          <w:b/>
                          <w:sz w:val="18"/>
                          <w:szCs w:val="18"/>
                          <w:u w:val="single"/>
                          <w14:ligatures w14:val="none"/>
                        </w:rPr>
                        <w:t>In Music we will:</w:t>
                      </w:r>
                      <w:r w:rsidR="002377D2">
                        <w:rPr>
                          <w:rFonts w:ascii="Calibri" w:hAnsi="Calibri" w:cs="Calibri"/>
                          <w:b/>
                          <w:sz w:val="18"/>
                          <w:szCs w:val="18"/>
                          <w:u w:val="single"/>
                          <w14:ligatures w14:val="none"/>
                        </w:rPr>
                        <w:t xml:space="preserve"> </w:t>
                      </w:r>
                      <w:r w:rsidR="002377D2" w:rsidRPr="002377D2">
                        <w:rPr>
                          <w:rFonts w:ascii="Calibri" w:hAnsi="Calibri" w:cs="Calibri"/>
                          <w:b/>
                          <w:sz w:val="18"/>
                          <w:szCs w:val="18"/>
                          <w:u w:val="single"/>
                          <w14:ligatures w14:val="none"/>
                        </w:rPr>
                        <w:t>-</w:t>
                      </w:r>
                      <w:r w:rsidR="002377D2">
                        <w:rPr>
                          <w:rFonts w:ascii="Calibri" w:hAnsi="Calibri" w:cs="Calibri"/>
                          <w:b/>
                          <w:sz w:val="18"/>
                          <w:szCs w:val="18"/>
                          <w:u w:val="single"/>
                          <w14:ligatures w14:val="none"/>
                        </w:rPr>
                        <w:t xml:space="preserve"> </w:t>
                      </w:r>
                      <w:r w:rsidR="002377D2" w:rsidRPr="002377D2">
                        <w:rPr>
                          <w:rFonts w:ascii="Calibri" w:hAnsi="Calibri" w:cs="Calibri"/>
                          <w:bCs/>
                          <w:sz w:val="18"/>
                          <w:szCs w:val="18"/>
                          <w14:ligatures w14:val="none"/>
                        </w:rPr>
                        <w:t>learn about</w:t>
                      </w:r>
                      <w:r w:rsidR="002377D2">
                        <w:rPr>
                          <w:rFonts w:ascii="Calibri" w:hAnsi="Calibri" w:cs="Calibri"/>
                          <w:b/>
                          <w:sz w:val="18"/>
                          <w:szCs w:val="18"/>
                          <w:u w:val="single"/>
                          <w14:ligatures w14:val="none"/>
                        </w:rPr>
                        <w:t xml:space="preserve"> </w:t>
                      </w:r>
                      <w:r w:rsidR="002377D2" w:rsidRPr="002377D2">
                        <w:rPr>
                          <w:rFonts w:ascii="Calibri" w:hAnsi="Calibri" w:cs="Calibri"/>
                          <w:bCs/>
                          <w:sz w:val="18"/>
                          <w:szCs w:val="18"/>
                          <w14:ligatures w14:val="none"/>
                        </w:rPr>
                        <w:t>Music and movement – KAPOW unit linked to moving to beat and expressing feelings</w:t>
                      </w:r>
                    </w:p>
                    <w:p w14:paraId="01829255" w14:textId="0A089B14" w:rsidR="009A29F9" w:rsidRPr="002377D2" w:rsidRDefault="009A29F9" w:rsidP="00AE0CDA">
                      <w:pPr>
                        <w:widowControl w:val="0"/>
                        <w:rPr>
                          <w:rFonts w:ascii="Calibri" w:hAnsi="Calibri" w:cs="Calibri"/>
                          <w:bCs/>
                          <w:sz w:val="18"/>
                          <w:szCs w:val="18"/>
                          <w14:ligatures w14:val="none"/>
                        </w:rPr>
                      </w:pPr>
                      <w:r w:rsidRPr="009A29F9">
                        <w:rPr>
                          <w:rFonts w:ascii="Calibri" w:hAnsi="Calibri" w:cs="Calibri"/>
                          <w:b/>
                          <w:sz w:val="18"/>
                          <w:szCs w:val="18"/>
                          <w:u w:val="single"/>
                          <w14:ligatures w14:val="none"/>
                        </w:rPr>
                        <w:t>In Computing we will:</w:t>
                      </w:r>
                      <w:r w:rsidR="002377D2">
                        <w:rPr>
                          <w:rFonts w:ascii="Calibri" w:hAnsi="Calibri" w:cs="Calibri"/>
                          <w:bCs/>
                          <w:sz w:val="18"/>
                          <w:szCs w:val="18"/>
                          <w14:ligatures w14:val="none"/>
                        </w:rPr>
                        <w:t xml:space="preserve"> code our own programmes using Purple Mash and explore how technology can be used develop our own creativity.</w:t>
                      </w:r>
                    </w:p>
                  </w:txbxContent>
                </v:textbox>
              </v:shape>
            </w:pict>
          </mc:Fallback>
        </mc:AlternateContent>
      </w:r>
      <w:r w:rsidR="001B6CE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7ED1D0CD">
                <wp:simplePos x="0" y="0"/>
                <wp:positionH relativeFrom="column">
                  <wp:posOffset>-186690</wp:posOffset>
                </wp:positionH>
                <wp:positionV relativeFrom="paragraph">
                  <wp:posOffset>1474470</wp:posOffset>
                </wp:positionV>
                <wp:extent cx="2742565" cy="4362450"/>
                <wp:effectExtent l="19050" t="19050" r="19685" b="19050"/>
                <wp:wrapNone/>
                <wp:docPr id="22" name="Text Box 22"/>
                <wp:cNvGraphicFramePr/>
                <a:graphic xmlns:a="http://schemas.openxmlformats.org/drawingml/2006/main">
                  <a:graphicData uri="http://schemas.microsoft.com/office/word/2010/wordprocessingShape">
                    <wps:wsp>
                      <wps:cNvSpPr txBox="1"/>
                      <wps:spPr>
                        <a:xfrm>
                          <a:off x="0" y="0"/>
                          <a:ext cx="2742565" cy="4362450"/>
                        </a:xfrm>
                        <a:prstGeom prst="rect">
                          <a:avLst/>
                        </a:prstGeom>
                        <a:solidFill>
                          <a:schemeClr val="lt1"/>
                        </a:solidFill>
                        <a:ln w="38100">
                          <a:solidFill>
                            <a:srgbClr val="00B050"/>
                          </a:solidFill>
                        </a:ln>
                      </wps:spPr>
                      <wps:txbx>
                        <w:txbxContent>
                          <w:p w14:paraId="474F1FC2" w14:textId="77777777" w:rsidR="001B6CEE" w:rsidRDefault="001B6CEE" w:rsidP="006F4196">
                            <w:pPr>
                              <w:widowControl w:val="0"/>
                              <w:rPr>
                                <w:rFonts w:ascii="Calibri" w:hAnsi="Calibri" w:cs="Calibri"/>
                                <w:bCs/>
                                <w:color w:val="000000" w:themeColor="text1"/>
                                <w14:ligatures w14:val="none"/>
                              </w:rPr>
                            </w:pPr>
                          </w:p>
                          <w:p w14:paraId="3C916EC0" w14:textId="77777777" w:rsidR="001B6CEE" w:rsidRDefault="001B6CEE" w:rsidP="006F4196">
                            <w:pPr>
                              <w:widowControl w:val="0"/>
                              <w:rPr>
                                <w:rFonts w:ascii="Calibri" w:hAnsi="Calibri" w:cs="Calibri"/>
                                <w:bCs/>
                                <w:color w:val="000000" w:themeColor="text1"/>
                                <w14:ligatures w14:val="none"/>
                              </w:rPr>
                            </w:pPr>
                          </w:p>
                          <w:p w14:paraId="24DFD7ED" w14:textId="77777777" w:rsidR="001B6CEE" w:rsidRDefault="001B6CEE" w:rsidP="006F4196">
                            <w:pPr>
                              <w:widowControl w:val="0"/>
                              <w:rPr>
                                <w:rFonts w:ascii="Calibri" w:hAnsi="Calibri" w:cs="Calibri"/>
                                <w:bCs/>
                                <w:color w:val="000000" w:themeColor="text1"/>
                                <w14:ligatures w14:val="none"/>
                              </w:rPr>
                            </w:pPr>
                          </w:p>
                          <w:p w14:paraId="45FA78A8" w14:textId="77777777" w:rsidR="001B6CEE" w:rsidRDefault="001B6CEE" w:rsidP="006F4196">
                            <w:pPr>
                              <w:widowControl w:val="0"/>
                              <w:rPr>
                                <w:rFonts w:ascii="Calibri" w:hAnsi="Calibri" w:cs="Calibri"/>
                                <w:bCs/>
                                <w:color w:val="000000" w:themeColor="text1"/>
                                <w14:ligatures w14:val="none"/>
                              </w:rPr>
                            </w:pPr>
                          </w:p>
                          <w:p w14:paraId="7FB872FA" w14:textId="77777777" w:rsidR="001B6CEE" w:rsidRDefault="001B6CEE" w:rsidP="006F4196">
                            <w:pPr>
                              <w:widowControl w:val="0"/>
                              <w:rPr>
                                <w:rFonts w:ascii="Calibri" w:hAnsi="Calibri" w:cs="Calibri"/>
                                <w:bCs/>
                                <w:color w:val="000000" w:themeColor="text1"/>
                                <w14:ligatures w14:val="none"/>
                              </w:rPr>
                            </w:pPr>
                          </w:p>
                          <w:p w14:paraId="794B147B" w14:textId="77777777" w:rsidR="001B6CEE" w:rsidRDefault="001B6CEE" w:rsidP="006F4196">
                            <w:pPr>
                              <w:widowControl w:val="0"/>
                              <w:rPr>
                                <w:rFonts w:ascii="Calibri" w:hAnsi="Calibri" w:cs="Calibri"/>
                                <w:bCs/>
                                <w:color w:val="000000" w:themeColor="text1"/>
                                <w14:ligatures w14:val="none"/>
                              </w:rPr>
                            </w:pPr>
                          </w:p>
                          <w:p w14:paraId="32154949" w14:textId="77777777" w:rsidR="001B6CEE" w:rsidRDefault="001B6CEE" w:rsidP="006F4196">
                            <w:pPr>
                              <w:widowControl w:val="0"/>
                              <w:rPr>
                                <w:rFonts w:ascii="Calibri" w:hAnsi="Calibri" w:cs="Calibri"/>
                                <w:bCs/>
                                <w:color w:val="000000" w:themeColor="text1"/>
                                <w14:ligatures w14:val="none"/>
                              </w:rPr>
                            </w:pPr>
                          </w:p>
                          <w:p w14:paraId="77E99589" w14:textId="77777777" w:rsidR="001B6CEE" w:rsidRDefault="001B6CEE" w:rsidP="006F4196">
                            <w:pPr>
                              <w:widowControl w:val="0"/>
                              <w:rPr>
                                <w:rFonts w:ascii="Calibri" w:hAnsi="Calibri" w:cs="Calibri"/>
                                <w:bCs/>
                                <w:color w:val="000000" w:themeColor="text1"/>
                                <w14:ligatures w14:val="none"/>
                              </w:rPr>
                            </w:pPr>
                          </w:p>
                          <w:p w14:paraId="3366FA80" w14:textId="77777777" w:rsidR="001B6CEE" w:rsidRDefault="001B6CEE" w:rsidP="006F4196">
                            <w:pPr>
                              <w:widowControl w:val="0"/>
                              <w:rPr>
                                <w:rFonts w:ascii="Calibri" w:hAnsi="Calibri" w:cs="Calibri"/>
                                <w:bCs/>
                                <w:color w:val="000000" w:themeColor="text1"/>
                                <w14:ligatures w14:val="none"/>
                              </w:rPr>
                            </w:pPr>
                          </w:p>
                          <w:p w14:paraId="1DA700CF" w14:textId="77777777" w:rsidR="001B6CEE" w:rsidRDefault="001B6CEE" w:rsidP="006F4196">
                            <w:pPr>
                              <w:widowControl w:val="0"/>
                              <w:rPr>
                                <w:rFonts w:ascii="Calibri" w:hAnsi="Calibri" w:cs="Calibri"/>
                                <w:bCs/>
                                <w:color w:val="000000" w:themeColor="text1"/>
                                <w14:ligatures w14:val="none"/>
                              </w:rPr>
                            </w:pPr>
                          </w:p>
                          <w:p w14:paraId="62A6B567" w14:textId="2AD6C0B2" w:rsidR="00E262AB" w:rsidRDefault="00E262AB" w:rsidP="006F4196">
                            <w:pPr>
                              <w:widowControl w:val="0"/>
                              <w:rPr>
                                <w:rFonts w:ascii="Calibri" w:hAnsi="Calibri" w:cs="Calibri"/>
                                <w:bCs/>
                                <w:color w:val="000000" w:themeColor="text1"/>
                                <w14:ligatures w14:val="none"/>
                              </w:rPr>
                            </w:pPr>
                            <w:r w:rsidRPr="001D1B1F">
                              <w:rPr>
                                <w:rFonts w:ascii="Calibri" w:hAnsi="Calibri" w:cs="Calibri"/>
                                <w:b/>
                                <w:bCs/>
                                <w:noProof/>
                                <w:color w:val="000000" w:themeColor="text1"/>
                                <w:sz w:val="22"/>
                                <w:szCs w:val="22"/>
                                <w14:ligatures w14:val="none"/>
                              </w:rPr>
                              <w:drawing>
                                <wp:inline distT="0" distB="0" distL="0" distR="0" wp14:anchorId="1676BD75" wp14:editId="2BCAB9EF">
                                  <wp:extent cx="2485095"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1585" cy="579892"/>
                                          </a:xfrm>
                                          <a:prstGeom prst="rect">
                                            <a:avLst/>
                                          </a:prstGeom>
                                          <a:noFill/>
                                          <a:ln>
                                            <a:noFill/>
                                          </a:ln>
                                        </pic:spPr>
                                      </pic:pic>
                                    </a:graphicData>
                                  </a:graphic>
                                </wp:inline>
                              </w:drawing>
                            </w:r>
                          </w:p>
                          <w:p w14:paraId="223DFFD2" w14:textId="0ACF4E6A" w:rsidR="00972C08" w:rsidRDefault="00972C08" w:rsidP="00972C08">
                            <w:pPr>
                              <w:widowControl w:val="0"/>
                              <w:rPr>
                                <w:rFonts w:ascii="Calibri" w:hAnsi="Calibri" w:cs="Calibri"/>
                                <w:b/>
                                <w:bCs/>
                                <w:color w:val="000000" w:themeColor="text1"/>
                                <w:sz w:val="22"/>
                                <w:szCs w:val="22"/>
                                <w14:ligatures w14:val="none"/>
                              </w:rPr>
                            </w:pPr>
                          </w:p>
                          <w:p w14:paraId="45E0C403" w14:textId="77777777" w:rsidR="00F5104E" w:rsidRDefault="00F5104E" w:rsidP="00F5104E">
                            <w:pPr>
                              <w:widowControl w:val="0"/>
                              <w:jc w:val="center"/>
                              <w:rPr>
                                <w:rFonts w:ascii="Calibri" w:hAnsi="Calibri" w:cs="Calibri"/>
                                <w:b/>
                                <w:color w:val="auto"/>
                                <w:sz w:val="28"/>
                                <w:szCs w:val="28"/>
                                <w14:ligatures w14:val="none"/>
                              </w:rPr>
                            </w:pPr>
                            <w:r>
                              <w:rPr>
                                <w:rFonts w:ascii="Calibri" w:hAnsi="Calibri" w:cs="Calibri"/>
                                <w:b/>
                                <w:color w:val="auto"/>
                                <w:sz w:val="28"/>
                                <w:szCs w:val="28"/>
                                <w14:ligatures w14:val="none"/>
                              </w:rPr>
                              <w:t>-Why do we have rainbows</w:t>
                            </w:r>
                            <w:r w:rsidRPr="00E57980">
                              <w:rPr>
                                <w:rFonts w:ascii="Calibri" w:hAnsi="Calibri" w:cs="Calibri"/>
                                <w:b/>
                                <w:color w:val="auto"/>
                                <w:sz w:val="28"/>
                                <w:szCs w:val="28"/>
                                <w14:ligatures w14:val="none"/>
                              </w:rPr>
                              <w:t>?</w:t>
                            </w:r>
                          </w:p>
                          <w:p w14:paraId="5ACC6FB2" w14:textId="77777777" w:rsidR="00F5104E" w:rsidRPr="00D37924" w:rsidRDefault="00F5104E" w:rsidP="00F5104E">
                            <w:pPr>
                              <w:widowControl w:val="0"/>
                              <w:jc w:val="center"/>
                              <w:rPr>
                                <w:rFonts w:ascii="Calibri" w:hAnsi="Calibri" w:cs="Calibri"/>
                                <w:b/>
                                <w:color w:val="auto"/>
                                <w:sz w:val="16"/>
                                <w:szCs w:val="16"/>
                                <w14:ligatures w14:val="none"/>
                              </w:rPr>
                            </w:pPr>
                          </w:p>
                          <w:p w14:paraId="6FE5D9E0" w14:textId="77777777" w:rsidR="00F5104E" w:rsidRPr="00E57980" w:rsidRDefault="00F5104E" w:rsidP="00F5104E">
                            <w:pPr>
                              <w:widowControl w:val="0"/>
                              <w:jc w:val="center"/>
                              <w:rPr>
                                <w:rFonts w:ascii="Calibri" w:hAnsi="Calibri" w:cs="Calibri"/>
                                <w:b/>
                                <w:color w:val="auto"/>
                                <w:sz w:val="28"/>
                                <w:szCs w:val="28"/>
                                <w14:ligatures w14:val="none"/>
                              </w:rPr>
                            </w:pPr>
                            <w:r>
                              <w:rPr>
                                <w:rFonts w:ascii="Calibri" w:hAnsi="Calibri" w:cs="Calibri"/>
                                <w:b/>
                                <w:color w:val="auto"/>
                                <w:sz w:val="28"/>
                                <w:szCs w:val="28"/>
                                <w14:ligatures w14:val="none"/>
                              </w:rPr>
                              <w:t>-How big is the sky</w:t>
                            </w:r>
                            <w:r w:rsidRPr="00E57980">
                              <w:rPr>
                                <w:rFonts w:ascii="Calibri" w:hAnsi="Calibri" w:cs="Calibri"/>
                                <w:b/>
                                <w:color w:val="auto"/>
                                <w:sz w:val="28"/>
                                <w:szCs w:val="28"/>
                                <w14:ligatures w14:val="none"/>
                              </w:rPr>
                              <w:t>?</w:t>
                            </w:r>
                          </w:p>
                          <w:p w14:paraId="4CBBC69D" w14:textId="77777777" w:rsidR="00FB35DB" w:rsidRPr="00FB35DB" w:rsidRDefault="00FB35DB" w:rsidP="006F4196">
                            <w:pPr>
                              <w:rPr>
                                <w:rFonts w:asciiTheme="minorHAnsi" w:hAnsiTheme="minorHAnsi" w:cstheme="minorHAnsi"/>
                                <w:b/>
                                <w:bCs/>
                                <w:sz w:val="16"/>
                                <w:szCs w:val="16"/>
                                <w14:ligatures w14:val="none"/>
                              </w:rPr>
                            </w:pPr>
                          </w:p>
                          <w:p w14:paraId="3CF451D8" w14:textId="77777777" w:rsidR="001B6CEE" w:rsidRDefault="001B6CEE" w:rsidP="006F4196">
                            <w:pPr>
                              <w:rPr>
                                <w:rFonts w:asciiTheme="minorHAnsi" w:hAnsiTheme="minorHAnsi" w:cstheme="minorHAnsi"/>
                                <w:b/>
                                <w:bCs/>
                                <w:sz w:val="24"/>
                                <w:szCs w:val="24"/>
                                <w14:ligatures w14:val="none"/>
                              </w:rPr>
                            </w:pPr>
                          </w:p>
                          <w:p w14:paraId="5FE1E36F" w14:textId="77777777" w:rsidR="00A2113C" w:rsidRDefault="00A2113C" w:rsidP="006F4196">
                            <w:pPr>
                              <w:rPr>
                                <w:rFonts w:asciiTheme="minorHAnsi" w:hAnsiTheme="minorHAnsi" w:cstheme="minorHAnsi"/>
                                <w:b/>
                                <w:bCs/>
                                <w:sz w:val="24"/>
                                <w:szCs w:val="24"/>
                                <w14:ligatures w14:val="none"/>
                              </w:rPr>
                            </w:pPr>
                          </w:p>
                          <w:p w14:paraId="3214DBC7" w14:textId="77777777" w:rsidR="00F5104E" w:rsidRDefault="002339C1" w:rsidP="00F5104E">
                            <w:pPr>
                              <w:widowControl w:val="0"/>
                              <w:jc w:val="center"/>
                              <w:rPr>
                                <w:rFonts w:asciiTheme="minorHAnsi" w:hAnsiTheme="minorHAnsi" w:cstheme="minorHAnsi"/>
                                <w:sz w:val="24"/>
                                <w:szCs w:val="24"/>
                                <w14:ligatures w14:val="none"/>
                              </w:rPr>
                            </w:pPr>
                            <w:r w:rsidRPr="002339C1">
                              <w:rPr>
                                <w:rFonts w:asciiTheme="minorHAnsi" w:hAnsiTheme="minorHAnsi" w:cstheme="minorHAnsi"/>
                                <w:sz w:val="24"/>
                                <w:szCs w:val="24"/>
                                <w14:ligatures w14:val="none"/>
                              </w:rPr>
                              <w:t>This half-term w</w:t>
                            </w:r>
                          </w:p>
                          <w:p w14:paraId="3DF85F16" w14:textId="77777777" w:rsidR="00F5104E" w:rsidRDefault="00F5104E" w:rsidP="00F5104E">
                            <w:pPr>
                              <w:widowControl w:val="0"/>
                              <w:jc w:val="center"/>
                              <w:rPr>
                                <w:rFonts w:asciiTheme="minorHAnsi" w:hAnsiTheme="minorHAnsi" w:cstheme="minorHAnsi"/>
                                <w:sz w:val="24"/>
                                <w:szCs w:val="24"/>
                                <w14:ligatures w14:val="none"/>
                              </w:rPr>
                            </w:pPr>
                          </w:p>
                          <w:p w14:paraId="66B91A82" w14:textId="22309CB4" w:rsidR="00AB7798" w:rsidRPr="00F5104E" w:rsidRDefault="00F5104E" w:rsidP="00F5104E">
                            <w:pPr>
                              <w:widowControl w:val="0"/>
                              <w:jc w:val="center"/>
                              <w:rPr>
                                <w:rFonts w:asciiTheme="minorHAnsi" w:hAnsiTheme="minorHAnsi" w:cstheme="minorHAnsi"/>
                                <w:sz w:val="24"/>
                                <w:szCs w:val="24"/>
                                <w14:ligatures w14:val="none"/>
                              </w:rPr>
                            </w:pPr>
                            <w:r w:rsidRPr="00F5104E">
                              <w:rPr>
                                <w:rFonts w:asciiTheme="minorHAnsi" w:hAnsiTheme="minorHAnsi" w:cstheme="minorHAnsi"/>
                                <w:sz w:val="24"/>
                                <w:szCs w:val="24"/>
                                <w14:ligatures w14:val="none"/>
                              </w:rPr>
                              <w:t>This half-term we will be exploring the British Value of Mutual Respect</w:t>
                            </w:r>
                            <w:r>
                              <w:rPr>
                                <w:rFonts w:asciiTheme="minorHAnsi" w:hAnsiTheme="minorHAnsi" w:cstheme="minorHAnsi"/>
                                <w:sz w:val="24"/>
                                <w:szCs w:val="24"/>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7" type="#_x0000_t202" style="position:absolute;margin-left:-14.7pt;margin-top:116.1pt;width:215.95pt;height:34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" fillcolor="white [3201]" strokecolor="#00b050" strokeweight="3pt">
                <v:textbox>
                  <w:txbxContent>
                    <w:p w14:paraId="474F1FC2" w14:textId="77777777" w:rsidR="001B6CEE" w:rsidRDefault="001B6CEE" w:rsidP="006F4196">
                      <w:pPr>
                        <w:widowControl w:val="0"/>
                        <w:rPr>
                          <w:rFonts w:ascii="Calibri" w:hAnsi="Calibri" w:cs="Calibri"/>
                          <w:bCs/>
                          <w:color w:val="000000" w:themeColor="text1"/>
                          <w14:ligatures w14:val="none"/>
                        </w:rPr>
                      </w:pPr>
                    </w:p>
                    <w:p w14:paraId="3C916EC0" w14:textId="77777777" w:rsidR="001B6CEE" w:rsidRDefault="001B6CEE" w:rsidP="006F4196">
                      <w:pPr>
                        <w:widowControl w:val="0"/>
                        <w:rPr>
                          <w:rFonts w:ascii="Calibri" w:hAnsi="Calibri" w:cs="Calibri"/>
                          <w:bCs/>
                          <w:color w:val="000000" w:themeColor="text1"/>
                          <w14:ligatures w14:val="none"/>
                        </w:rPr>
                      </w:pPr>
                    </w:p>
                    <w:p w14:paraId="24DFD7ED" w14:textId="77777777" w:rsidR="001B6CEE" w:rsidRDefault="001B6CEE" w:rsidP="006F4196">
                      <w:pPr>
                        <w:widowControl w:val="0"/>
                        <w:rPr>
                          <w:rFonts w:ascii="Calibri" w:hAnsi="Calibri" w:cs="Calibri"/>
                          <w:bCs/>
                          <w:color w:val="000000" w:themeColor="text1"/>
                          <w14:ligatures w14:val="none"/>
                        </w:rPr>
                      </w:pPr>
                    </w:p>
                    <w:p w14:paraId="45FA78A8" w14:textId="77777777" w:rsidR="001B6CEE" w:rsidRDefault="001B6CEE" w:rsidP="006F4196">
                      <w:pPr>
                        <w:widowControl w:val="0"/>
                        <w:rPr>
                          <w:rFonts w:ascii="Calibri" w:hAnsi="Calibri" w:cs="Calibri"/>
                          <w:bCs/>
                          <w:color w:val="000000" w:themeColor="text1"/>
                          <w14:ligatures w14:val="none"/>
                        </w:rPr>
                      </w:pPr>
                    </w:p>
                    <w:p w14:paraId="7FB872FA" w14:textId="77777777" w:rsidR="001B6CEE" w:rsidRDefault="001B6CEE" w:rsidP="006F4196">
                      <w:pPr>
                        <w:widowControl w:val="0"/>
                        <w:rPr>
                          <w:rFonts w:ascii="Calibri" w:hAnsi="Calibri" w:cs="Calibri"/>
                          <w:bCs/>
                          <w:color w:val="000000" w:themeColor="text1"/>
                          <w14:ligatures w14:val="none"/>
                        </w:rPr>
                      </w:pPr>
                    </w:p>
                    <w:p w14:paraId="794B147B" w14:textId="77777777" w:rsidR="001B6CEE" w:rsidRDefault="001B6CEE" w:rsidP="006F4196">
                      <w:pPr>
                        <w:widowControl w:val="0"/>
                        <w:rPr>
                          <w:rFonts w:ascii="Calibri" w:hAnsi="Calibri" w:cs="Calibri"/>
                          <w:bCs/>
                          <w:color w:val="000000" w:themeColor="text1"/>
                          <w14:ligatures w14:val="none"/>
                        </w:rPr>
                      </w:pPr>
                    </w:p>
                    <w:p w14:paraId="32154949" w14:textId="77777777" w:rsidR="001B6CEE" w:rsidRDefault="001B6CEE" w:rsidP="006F4196">
                      <w:pPr>
                        <w:widowControl w:val="0"/>
                        <w:rPr>
                          <w:rFonts w:ascii="Calibri" w:hAnsi="Calibri" w:cs="Calibri"/>
                          <w:bCs/>
                          <w:color w:val="000000" w:themeColor="text1"/>
                          <w14:ligatures w14:val="none"/>
                        </w:rPr>
                      </w:pPr>
                    </w:p>
                    <w:p w14:paraId="77E99589" w14:textId="77777777" w:rsidR="001B6CEE" w:rsidRDefault="001B6CEE" w:rsidP="006F4196">
                      <w:pPr>
                        <w:widowControl w:val="0"/>
                        <w:rPr>
                          <w:rFonts w:ascii="Calibri" w:hAnsi="Calibri" w:cs="Calibri"/>
                          <w:bCs/>
                          <w:color w:val="000000" w:themeColor="text1"/>
                          <w14:ligatures w14:val="none"/>
                        </w:rPr>
                      </w:pPr>
                    </w:p>
                    <w:p w14:paraId="3366FA80" w14:textId="77777777" w:rsidR="001B6CEE" w:rsidRDefault="001B6CEE" w:rsidP="006F4196">
                      <w:pPr>
                        <w:widowControl w:val="0"/>
                        <w:rPr>
                          <w:rFonts w:ascii="Calibri" w:hAnsi="Calibri" w:cs="Calibri"/>
                          <w:bCs/>
                          <w:color w:val="000000" w:themeColor="text1"/>
                          <w14:ligatures w14:val="none"/>
                        </w:rPr>
                      </w:pPr>
                    </w:p>
                    <w:p w14:paraId="1DA700CF" w14:textId="77777777" w:rsidR="001B6CEE" w:rsidRDefault="001B6CEE" w:rsidP="006F4196">
                      <w:pPr>
                        <w:widowControl w:val="0"/>
                        <w:rPr>
                          <w:rFonts w:ascii="Calibri" w:hAnsi="Calibri" w:cs="Calibri"/>
                          <w:bCs/>
                          <w:color w:val="000000" w:themeColor="text1"/>
                          <w14:ligatures w14:val="none"/>
                        </w:rPr>
                      </w:pPr>
                    </w:p>
                    <w:p w14:paraId="62A6B567" w14:textId="2AD6C0B2" w:rsidR="00E262AB" w:rsidRDefault="00E262AB" w:rsidP="006F4196">
                      <w:pPr>
                        <w:widowControl w:val="0"/>
                        <w:rPr>
                          <w:rFonts w:ascii="Calibri" w:hAnsi="Calibri" w:cs="Calibri"/>
                          <w:bCs/>
                          <w:color w:val="000000" w:themeColor="text1"/>
                          <w14:ligatures w14:val="none"/>
                        </w:rPr>
                      </w:pPr>
                      <w:r w:rsidRPr="001D1B1F">
                        <w:rPr>
                          <w:rFonts w:ascii="Calibri" w:hAnsi="Calibri" w:cs="Calibri"/>
                          <w:b/>
                          <w:bCs/>
                          <w:noProof/>
                          <w:color w:val="000000" w:themeColor="text1"/>
                          <w:sz w:val="22"/>
                          <w:szCs w:val="22"/>
                          <w14:ligatures w14:val="none"/>
                        </w:rPr>
                        <w:drawing>
                          <wp:inline distT="0" distB="0" distL="0" distR="0" wp14:anchorId="1676BD75" wp14:editId="2BCAB9EF">
                            <wp:extent cx="2485095"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1585" cy="579892"/>
                                    </a:xfrm>
                                    <a:prstGeom prst="rect">
                                      <a:avLst/>
                                    </a:prstGeom>
                                    <a:noFill/>
                                    <a:ln>
                                      <a:noFill/>
                                    </a:ln>
                                  </pic:spPr>
                                </pic:pic>
                              </a:graphicData>
                            </a:graphic>
                          </wp:inline>
                        </w:drawing>
                      </w:r>
                    </w:p>
                    <w:p w14:paraId="223DFFD2" w14:textId="0ACF4E6A" w:rsidR="00972C08" w:rsidRDefault="00972C08" w:rsidP="00972C08">
                      <w:pPr>
                        <w:widowControl w:val="0"/>
                        <w:rPr>
                          <w:rFonts w:ascii="Calibri" w:hAnsi="Calibri" w:cs="Calibri"/>
                          <w:b/>
                          <w:bCs/>
                          <w:color w:val="000000" w:themeColor="text1"/>
                          <w:sz w:val="22"/>
                          <w:szCs w:val="22"/>
                          <w14:ligatures w14:val="none"/>
                        </w:rPr>
                      </w:pPr>
                    </w:p>
                    <w:p w14:paraId="45E0C403" w14:textId="77777777" w:rsidR="00F5104E" w:rsidRDefault="00F5104E" w:rsidP="00F5104E">
                      <w:pPr>
                        <w:widowControl w:val="0"/>
                        <w:jc w:val="center"/>
                        <w:rPr>
                          <w:rFonts w:ascii="Calibri" w:hAnsi="Calibri" w:cs="Calibri"/>
                          <w:b/>
                          <w:color w:val="auto"/>
                          <w:sz w:val="28"/>
                          <w:szCs w:val="28"/>
                          <w14:ligatures w14:val="none"/>
                        </w:rPr>
                      </w:pPr>
                      <w:r>
                        <w:rPr>
                          <w:rFonts w:ascii="Calibri" w:hAnsi="Calibri" w:cs="Calibri"/>
                          <w:b/>
                          <w:color w:val="auto"/>
                          <w:sz w:val="28"/>
                          <w:szCs w:val="28"/>
                          <w14:ligatures w14:val="none"/>
                        </w:rPr>
                        <w:t>-Why do we have rainbows</w:t>
                      </w:r>
                      <w:r w:rsidRPr="00E57980">
                        <w:rPr>
                          <w:rFonts w:ascii="Calibri" w:hAnsi="Calibri" w:cs="Calibri"/>
                          <w:b/>
                          <w:color w:val="auto"/>
                          <w:sz w:val="28"/>
                          <w:szCs w:val="28"/>
                          <w14:ligatures w14:val="none"/>
                        </w:rPr>
                        <w:t>?</w:t>
                      </w:r>
                    </w:p>
                    <w:p w14:paraId="5ACC6FB2" w14:textId="77777777" w:rsidR="00F5104E" w:rsidRPr="00D37924" w:rsidRDefault="00F5104E" w:rsidP="00F5104E">
                      <w:pPr>
                        <w:widowControl w:val="0"/>
                        <w:jc w:val="center"/>
                        <w:rPr>
                          <w:rFonts w:ascii="Calibri" w:hAnsi="Calibri" w:cs="Calibri"/>
                          <w:b/>
                          <w:color w:val="auto"/>
                          <w:sz w:val="16"/>
                          <w:szCs w:val="16"/>
                          <w14:ligatures w14:val="none"/>
                        </w:rPr>
                      </w:pPr>
                    </w:p>
                    <w:p w14:paraId="6FE5D9E0" w14:textId="77777777" w:rsidR="00F5104E" w:rsidRPr="00E57980" w:rsidRDefault="00F5104E" w:rsidP="00F5104E">
                      <w:pPr>
                        <w:widowControl w:val="0"/>
                        <w:jc w:val="center"/>
                        <w:rPr>
                          <w:rFonts w:ascii="Calibri" w:hAnsi="Calibri" w:cs="Calibri"/>
                          <w:b/>
                          <w:color w:val="auto"/>
                          <w:sz w:val="28"/>
                          <w:szCs w:val="28"/>
                          <w14:ligatures w14:val="none"/>
                        </w:rPr>
                      </w:pPr>
                      <w:r>
                        <w:rPr>
                          <w:rFonts w:ascii="Calibri" w:hAnsi="Calibri" w:cs="Calibri"/>
                          <w:b/>
                          <w:color w:val="auto"/>
                          <w:sz w:val="28"/>
                          <w:szCs w:val="28"/>
                          <w14:ligatures w14:val="none"/>
                        </w:rPr>
                        <w:t>-How big is the sky</w:t>
                      </w:r>
                      <w:r w:rsidRPr="00E57980">
                        <w:rPr>
                          <w:rFonts w:ascii="Calibri" w:hAnsi="Calibri" w:cs="Calibri"/>
                          <w:b/>
                          <w:color w:val="auto"/>
                          <w:sz w:val="28"/>
                          <w:szCs w:val="28"/>
                          <w14:ligatures w14:val="none"/>
                        </w:rPr>
                        <w:t>?</w:t>
                      </w:r>
                    </w:p>
                    <w:p w14:paraId="4CBBC69D" w14:textId="77777777" w:rsidR="00FB35DB" w:rsidRPr="00FB35DB" w:rsidRDefault="00FB35DB" w:rsidP="006F4196">
                      <w:pPr>
                        <w:rPr>
                          <w:rFonts w:asciiTheme="minorHAnsi" w:hAnsiTheme="minorHAnsi" w:cstheme="minorHAnsi"/>
                          <w:b/>
                          <w:bCs/>
                          <w:sz w:val="16"/>
                          <w:szCs w:val="16"/>
                          <w14:ligatures w14:val="none"/>
                        </w:rPr>
                      </w:pPr>
                    </w:p>
                    <w:p w14:paraId="3CF451D8" w14:textId="77777777" w:rsidR="001B6CEE" w:rsidRDefault="001B6CEE" w:rsidP="006F4196">
                      <w:pPr>
                        <w:rPr>
                          <w:rFonts w:asciiTheme="minorHAnsi" w:hAnsiTheme="minorHAnsi" w:cstheme="minorHAnsi"/>
                          <w:b/>
                          <w:bCs/>
                          <w:sz w:val="24"/>
                          <w:szCs w:val="24"/>
                          <w14:ligatures w14:val="none"/>
                        </w:rPr>
                      </w:pPr>
                    </w:p>
                    <w:p w14:paraId="5FE1E36F" w14:textId="77777777" w:rsidR="00A2113C" w:rsidRDefault="00A2113C" w:rsidP="006F4196">
                      <w:pPr>
                        <w:rPr>
                          <w:rFonts w:asciiTheme="minorHAnsi" w:hAnsiTheme="minorHAnsi" w:cstheme="minorHAnsi"/>
                          <w:b/>
                          <w:bCs/>
                          <w:sz w:val="24"/>
                          <w:szCs w:val="24"/>
                          <w14:ligatures w14:val="none"/>
                        </w:rPr>
                      </w:pPr>
                    </w:p>
                    <w:p w14:paraId="3214DBC7" w14:textId="77777777" w:rsidR="00F5104E" w:rsidRDefault="002339C1" w:rsidP="00F5104E">
                      <w:pPr>
                        <w:widowControl w:val="0"/>
                        <w:jc w:val="center"/>
                        <w:rPr>
                          <w:rFonts w:asciiTheme="minorHAnsi" w:hAnsiTheme="minorHAnsi" w:cstheme="minorHAnsi"/>
                          <w:sz w:val="24"/>
                          <w:szCs w:val="24"/>
                          <w14:ligatures w14:val="none"/>
                        </w:rPr>
                      </w:pPr>
                      <w:r w:rsidRPr="002339C1">
                        <w:rPr>
                          <w:rFonts w:asciiTheme="minorHAnsi" w:hAnsiTheme="minorHAnsi" w:cstheme="minorHAnsi"/>
                          <w:sz w:val="24"/>
                          <w:szCs w:val="24"/>
                          <w14:ligatures w14:val="none"/>
                        </w:rPr>
                        <w:t>This half-term w</w:t>
                      </w:r>
                    </w:p>
                    <w:p w14:paraId="3DF85F16" w14:textId="77777777" w:rsidR="00F5104E" w:rsidRDefault="00F5104E" w:rsidP="00F5104E">
                      <w:pPr>
                        <w:widowControl w:val="0"/>
                        <w:jc w:val="center"/>
                        <w:rPr>
                          <w:rFonts w:asciiTheme="minorHAnsi" w:hAnsiTheme="minorHAnsi" w:cstheme="minorHAnsi"/>
                          <w:sz w:val="24"/>
                          <w:szCs w:val="24"/>
                          <w14:ligatures w14:val="none"/>
                        </w:rPr>
                      </w:pPr>
                    </w:p>
                    <w:p w14:paraId="66B91A82" w14:textId="22309CB4" w:rsidR="00AB7798" w:rsidRPr="00F5104E" w:rsidRDefault="00F5104E" w:rsidP="00F5104E">
                      <w:pPr>
                        <w:widowControl w:val="0"/>
                        <w:jc w:val="center"/>
                        <w:rPr>
                          <w:rFonts w:asciiTheme="minorHAnsi" w:hAnsiTheme="minorHAnsi" w:cstheme="minorHAnsi"/>
                          <w:sz w:val="24"/>
                          <w:szCs w:val="24"/>
                          <w14:ligatures w14:val="none"/>
                        </w:rPr>
                      </w:pPr>
                      <w:r w:rsidRPr="00F5104E">
                        <w:rPr>
                          <w:rFonts w:asciiTheme="minorHAnsi" w:hAnsiTheme="minorHAnsi" w:cstheme="minorHAnsi"/>
                          <w:sz w:val="24"/>
                          <w:szCs w:val="24"/>
                          <w14:ligatures w14:val="none"/>
                        </w:rPr>
                        <w:t>This half-term we will be exploring the British Value of Mutual Respect</w:t>
                      </w:r>
                      <w:r>
                        <w:rPr>
                          <w:rFonts w:asciiTheme="minorHAnsi" w:hAnsiTheme="minorHAnsi" w:cstheme="minorHAnsi"/>
                          <w:sz w:val="24"/>
                          <w:szCs w:val="24"/>
                          <w14:ligatures w14:val="none"/>
                        </w:rPr>
                        <w:t>.</w:t>
                      </w:r>
                    </w:p>
                  </w:txbxContent>
                </v:textbox>
              </v:shape>
            </w:pict>
          </mc:Fallback>
        </mc:AlternateContent>
      </w:r>
      <w:r w:rsidR="001B6CEE">
        <w:rPr>
          <w:noProof/>
        </w:rPr>
        <mc:AlternateContent>
          <mc:Choice Requires="wps">
            <w:drawing>
              <wp:anchor distT="45720" distB="45720" distL="114300" distR="114300" simplePos="0" relativeHeight="251681280" behindDoc="0" locked="0" layoutInCell="1" allowOverlap="1" wp14:anchorId="6DF811E3" wp14:editId="767949A1">
                <wp:simplePos x="0" y="0"/>
                <wp:positionH relativeFrom="column">
                  <wp:posOffset>-106680</wp:posOffset>
                </wp:positionH>
                <wp:positionV relativeFrom="paragraph">
                  <wp:posOffset>1531620</wp:posOffset>
                </wp:positionV>
                <wp:extent cx="2590800" cy="1478280"/>
                <wp:effectExtent l="0" t="0" r="19050" b="26670"/>
                <wp:wrapSquare wrapText="bothSides"/>
                <wp:docPr id="86708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478280"/>
                        </a:xfrm>
                        <a:prstGeom prst="rect">
                          <a:avLst/>
                        </a:prstGeom>
                        <a:solidFill>
                          <a:srgbClr val="FFFFFF"/>
                        </a:solidFill>
                        <a:ln w="9525">
                          <a:solidFill>
                            <a:srgbClr val="000000"/>
                          </a:solidFill>
                          <a:miter lim="800000"/>
                          <a:headEnd/>
                          <a:tailEnd/>
                        </a:ln>
                      </wps:spPr>
                      <wps:txbx>
                        <w:txbxContent>
                          <w:p w14:paraId="296D630D" w14:textId="31D88A43" w:rsidR="001B6CEE" w:rsidRDefault="001B6CEE" w:rsidP="001B6CEE">
                            <w:pPr>
                              <w:widowControl w:val="0"/>
                              <w:jc w:val="center"/>
                              <w:rPr>
                                <w:rFonts w:ascii="Calibri" w:hAnsi="Calibri" w:cs="Calibri"/>
                                <w:b/>
                                <w:bCs/>
                                <w:sz w:val="22"/>
                                <w:szCs w:val="22"/>
                                <w:u w:val="single"/>
                                <w14:ligatures w14:val="none"/>
                              </w:rPr>
                            </w:pPr>
                            <w:r w:rsidRPr="001B6CEE">
                              <w:rPr>
                                <w:rFonts w:ascii="Calibri" w:hAnsi="Calibri" w:cs="Calibri"/>
                                <w:b/>
                                <w:bCs/>
                                <w:sz w:val="22"/>
                                <w:szCs w:val="22"/>
                                <w:u w:val="single"/>
                                <w14:ligatures w14:val="none"/>
                              </w:rPr>
                              <w:t>Trips, visitors and experiences</w:t>
                            </w:r>
                          </w:p>
                          <w:p w14:paraId="0E97B679" w14:textId="77777777" w:rsidR="00BC78BE" w:rsidRPr="001B6CEE" w:rsidRDefault="00BC78BE" w:rsidP="001B6CEE">
                            <w:pPr>
                              <w:widowControl w:val="0"/>
                              <w:jc w:val="center"/>
                              <w:rPr>
                                <w:rFonts w:ascii="Calibri" w:hAnsi="Calibri" w:cs="Calibri"/>
                                <w:b/>
                                <w:bCs/>
                                <w:sz w:val="22"/>
                                <w:szCs w:val="22"/>
                                <w:u w:val="single"/>
                                <w14:ligatures w14:val="none"/>
                              </w:rPr>
                            </w:pPr>
                          </w:p>
                          <w:p w14:paraId="404E3D5F" w14:textId="5DBD3E39" w:rsidR="009E389D" w:rsidRDefault="009E389D" w:rsidP="009E389D">
                            <w:pPr>
                              <w:widowControl w:val="0"/>
                              <w:jc w:val="center"/>
                              <w:rPr>
                                <w:rFonts w:ascii="Calibri" w:hAnsi="Calibri" w:cs="Calibri"/>
                                <w:sz w:val="22"/>
                                <w:szCs w:val="22"/>
                                <w14:ligatures w14:val="none"/>
                              </w:rPr>
                            </w:pPr>
                            <w:r>
                              <w:rPr>
                                <w:rFonts w:ascii="Calibri" w:hAnsi="Calibri" w:cs="Calibri"/>
                                <w:sz w:val="22"/>
                                <w:szCs w:val="22"/>
                                <w14:ligatures w14:val="none"/>
                              </w:rPr>
                              <w:t xml:space="preserve">We will celebrate Sports Day and watch the end of year production at the Regal. </w:t>
                            </w:r>
                            <w:r w:rsidRPr="00EC22BB">
                              <w:rPr>
                                <w:rFonts w:ascii="Calibri" w:hAnsi="Calibri" w:cs="Calibri"/>
                                <w:sz w:val="22"/>
                                <w:szCs w:val="22"/>
                                <w14:ligatures w14:val="none"/>
                              </w:rPr>
                              <w:t>We will enjoy a day towards the end of term where all children can bring in their bikes</w:t>
                            </w:r>
                            <w:r>
                              <w:rPr>
                                <w:rFonts w:ascii="Calibri" w:hAnsi="Calibri" w:cs="Calibri"/>
                                <w:sz w:val="22"/>
                                <w:szCs w:val="22"/>
                                <w14:ligatures w14:val="none"/>
                              </w:rPr>
                              <w:t xml:space="preserve"> and scooters from home</w:t>
                            </w:r>
                            <w:r>
                              <w:rPr>
                                <w:rFonts w:ascii="Calibri" w:hAnsi="Calibri" w:cs="Calibri"/>
                                <w:sz w:val="22"/>
                                <w:szCs w:val="22"/>
                                <w14:ligatures w14:val="none"/>
                              </w:rPr>
                              <w:t>.</w:t>
                            </w:r>
                          </w:p>
                          <w:p w14:paraId="6C9AF029" w14:textId="3CCA241F" w:rsidR="001B6CEE" w:rsidRDefault="001B6C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811E3" id="Text Box 2" o:spid="_x0000_s1028" type="#_x0000_t202" style="position:absolute;margin-left:-8.4pt;margin-top:120.6pt;width:204pt;height:116.4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">
                <v:textbox>
                  <w:txbxContent>
                    <w:p w14:paraId="296D630D" w14:textId="31D88A43" w:rsidR="001B6CEE" w:rsidRDefault="001B6CEE" w:rsidP="001B6CEE">
                      <w:pPr>
                        <w:widowControl w:val="0"/>
                        <w:jc w:val="center"/>
                        <w:rPr>
                          <w:rFonts w:ascii="Calibri" w:hAnsi="Calibri" w:cs="Calibri"/>
                          <w:b/>
                          <w:bCs/>
                          <w:sz w:val="22"/>
                          <w:szCs w:val="22"/>
                          <w:u w:val="single"/>
                          <w14:ligatures w14:val="none"/>
                        </w:rPr>
                      </w:pPr>
                      <w:r w:rsidRPr="001B6CEE">
                        <w:rPr>
                          <w:rFonts w:ascii="Calibri" w:hAnsi="Calibri" w:cs="Calibri"/>
                          <w:b/>
                          <w:bCs/>
                          <w:sz w:val="22"/>
                          <w:szCs w:val="22"/>
                          <w:u w:val="single"/>
                          <w14:ligatures w14:val="none"/>
                        </w:rPr>
                        <w:t>Trips, visitors and experiences</w:t>
                      </w:r>
                    </w:p>
                    <w:p w14:paraId="0E97B679" w14:textId="77777777" w:rsidR="00BC78BE" w:rsidRPr="001B6CEE" w:rsidRDefault="00BC78BE" w:rsidP="001B6CEE">
                      <w:pPr>
                        <w:widowControl w:val="0"/>
                        <w:jc w:val="center"/>
                        <w:rPr>
                          <w:rFonts w:ascii="Calibri" w:hAnsi="Calibri" w:cs="Calibri"/>
                          <w:b/>
                          <w:bCs/>
                          <w:sz w:val="22"/>
                          <w:szCs w:val="22"/>
                          <w:u w:val="single"/>
                          <w14:ligatures w14:val="none"/>
                        </w:rPr>
                      </w:pPr>
                    </w:p>
                    <w:p w14:paraId="404E3D5F" w14:textId="5DBD3E39" w:rsidR="009E389D" w:rsidRDefault="009E389D" w:rsidP="009E389D">
                      <w:pPr>
                        <w:widowControl w:val="0"/>
                        <w:jc w:val="center"/>
                        <w:rPr>
                          <w:rFonts w:ascii="Calibri" w:hAnsi="Calibri" w:cs="Calibri"/>
                          <w:sz w:val="22"/>
                          <w:szCs w:val="22"/>
                          <w14:ligatures w14:val="none"/>
                        </w:rPr>
                      </w:pPr>
                      <w:r>
                        <w:rPr>
                          <w:rFonts w:ascii="Calibri" w:hAnsi="Calibri" w:cs="Calibri"/>
                          <w:sz w:val="22"/>
                          <w:szCs w:val="22"/>
                          <w14:ligatures w14:val="none"/>
                        </w:rPr>
                        <w:t xml:space="preserve">We will celebrate Sports Day and watch the end of year production at the Regal. </w:t>
                      </w:r>
                      <w:r w:rsidRPr="00EC22BB">
                        <w:rPr>
                          <w:rFonts w:ascii="Calibri" w:hAnsi="Calibri" w:cs="Calibri"/>
                          <w:sz w:val="22"/>
                          <w:szCs w:val="22"/>
                          <w14:ligatures w14:val="none"/>
                        </w:rPr>
                        <w:t>We will enjoy a day towards the end of term where all children can bring in their bikes</w:t>
                      </w:r>
                      <w:r>
                        <w:rPr>
                          <w:rFonts w:ascii="Calibri" w:hAnsi="Calibri" w:cs="Calibri"/>
                          <w:sz w:val="22"/>
                          <w:szCs w:val="22"/>
                          <w14:ligatures w14:val="none"/>
                        </w:rPr>
                        <w:t xml:space="preserve"> and scooters from home</w:t>
                      </w:r>
                      <w:r>
                        <w:rPr>
                          <w:rFonts w:ascii="Calibri" w:hAnsi="Calibri" w:cs="Calibri"/>
                          <w:sz w:val="22"/>
                          <w:szCs w:val="22"/>
                          <w14:ligatures w14:val="none"/>
                        </w:rPr>
                        <w:t>.</w:t>
                      </w:r>
                    </w:p>
                    <w:p w14:paraId="6C9AF029" w14:textId="3CCA241F" w:rsidR="001B6CEE" w:rsidRDefault="001B6CEE"/>
                  </w:txbxContent>
                </v:textbox>
                <w10:wrap type="square"/>
              </v:shape>
            </w:pict>
          </mc:Fallback>
        </mc:AlternateContent>
      </w:r>
      <w:r w:rsidR="001B6CE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2BE510F8">
                <wp:simplePos x="0" y="0"/>
                <wp:positionH relativeFrom="column">
                  <wp:posOffset>-205740</wp:posOffset>
                </wp:positionH>
                <wp:positionV relativeFrom="paragraph">
                  <wp:posOffset>1005840</wp:posOffset>
                </wp:positionV>
                <wp:extent cx="2781935" cy="396240"/>
                <wp:effectExtent l="0" t="0" r="18415" b="22860"/>
                <wp:wrapNone/>
                <wp:docPr id="23" name="Text Box 23"/>
                <wp:cNvGraphicFramePr/>
                <a:graphic xmlns:a="http://schemas.openxmlformats.org/drawingml/2006/main">
                  <a:graphicData uri="http://schemas.microsoft.com/office/word/2010/wordprocessingShape">
                    <wps:wsp>
                      <wps:cNvSpPr txBox="1"/>
                      <wps:spPr>
                        <a:xfrm>
                          <a:off x="0" y="0"/>
                          <a:ext cx="2781935" cy="396240"/>
                        </a:xfrm>
                        <a:prstGeom prst="rect">
                          <a:avLst/>
                        </a:prstGeom>
                        <a:solidFill>
                          <a:srgbClr val="00B050"/>
                        </a:solidFill>
                        <a:ln w="6350">
                          <a:solidFill>
                            <a:srgbClr val="00B050"/>
                          </a:solidFill>
                        </a:ln>
                      </wps:spPr>
                      <wps:txbx>
                        <w:txbxContent>
                          <w:p w14:paraId="5B5C257F" w14:textId="77777777" w:rsidR="001B6CEE" w:rsidRPr="00A44995" w:rsidRDefault="001B6CEE" w:rsidP="001B6CEE">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p w14:paraId="707E1743" w14:textId="6A04F5F2" w:rsidR="00972C08" w:rsidRPr="00FB35DB" w:rsidRDefault="00972C08" w:rsidP="00AB7798">
                            <w:pPr>
                              <w:jc w:val="center"/>
                              <w:rPr>
                                <w:rFonts w:asciiTheme="minorHAnsi" w:hAnsiTheme="minorHAnsi" w:cstheme="minorHAnsi"/>
                                <w:color w:val="F2F2F2" w:themeColor="background1" w:themeShade="F2"/>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2pt;margin-top:79.2pt;width:219.05pt;height:31.2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" fillcolor="#00b050" strokecolor="#00b050" strokeweight=".5pt">
                <v:textbox>
                  <w:txbxContent>
                    <w:p w14:paraId="5B5C257F" w14:textId="77777777" w:rsidR="001B6CEE" w:rsidRPr="00A44995" w:rsidRDefault="001B6CEE" w:rsidP="001B6CEE">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p w14:paraId="707E1743" w14:textId="6A04F5F2" w:rsidR="00972C08" w:rsidRPr="00FB35DB" w:rsidRDefault="00972C08" w:rsidP="00AB7798">
                      <w:pPr>
                        <w:jc w:val="center"/>
                        <w:rPr>
                          <w:rFonts w:asciiTheme="minorHAnsi" w:hAnsiTheme="minorHAnsi" w:cstheme="minorHAnsi"/>
                          <w:color w:val="F2F2F2" w:themeColor="background1" w:themeShade="F2"/>
                          <w:sz w:val="24"/>
                          <w:szCs w:val="24"/>
                        </w:rPr>
                      </w:pPr>
                    </w:p>
                  </w:txbxContent>
                </v:textbox>
              </v:shape>
            </w:pict>
          </mc:Fallback>
        </mc:AlternateContent>
      </w:r>
      <w:r w:rsidR="00B67B56">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E5262CB">
                <wp:simplePos x="0" y="0"/>
                <wp:positionH relativeFrom="column">
                  <wp:posOffset>5429250</wp:posOffset>
                </wp:positionH>
                <wp:positionV relativeFrom="paragraph">
                  <wp:posOffset>88900</wp:posOffset>
                </wp:positionV>
                <wp:extent cx="4165600" cy="499745"/>
                <wp:effectExtent l="0" t="0" r="25400" b="14605"/>
                <wp:wrapNone/>
                <wp:docPr id="28" name="Text Box 28"/>
                <wp:cNvGraphicFramePr/>
                <a:graphic xmlns:a="http://schemas.openxmlformats.org/drawingml/2006/main">
                  <a:graphicData uri="http://schemas.microsoft.com/office/word/2010/wordprocessingShape">
                    <wps:wsp>
                      <wps:cNvSpPr txBox="1"/>
                      <wps:spPr>
                        <a:xfrm>
                          <a:off x="0" y="0"/>
                          <a:ext cx="4165600" cy="499745"/>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0" type="#_x0000_t202" style="position:absolute;margin-left:427.5pt;margin-top:7pt;width:328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E262AB">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272730CF">
                <wp:simplePos x="0" y="0"/>
                <wp:positionH relativeFrom="column">
                  <wp:posOffset>-165735</wp:posOffset>
                </wp:positionH>
                <wp:positionV relativeFrom="paragraph">
                  <wp:posOffset>4651150</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_x0000_s1031" type="#_x0000_t202" style="position:absolute;margin-left:-13.05pt;margin-top:366.25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FA410B"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5B93484D">
                <wp:simplePos x="0" y="0"/>
                <wp:positionH relativeFrom="column">
                  <wp:posOffset>2645478</wp:posOffset>
                </wp:positionH>
                <wp:positionV relativeFrom="paragraph">
                  <wp:posOffset>1591474</wp:posOffset>
                </wp:positionV>
                <wp:extent cx="2700655" cy="2170827"/>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70827"/>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D9C9ABA" w14:textId="77777777" w:rsidR="002339C1" w:rsidRDefault="002339C1" w:rsidP="002339C1">
                            <w:pPr>
                              <w:widowControl w:val="0"/>
                              <w:jc w:val="center"/>
                              <w:rPr>
                                <w:rFonts w:ascii="Calibri" w:hAnsi="Calibri" w:cs="Calibri"/>
                                <w:sz w:val="24"/>
                                <w:szCs w:val="24"/>
                                <w14:ligatures w14:val="none"/>
                              </w:rPr>
                            </w:pPr>
                          </w:p>
                          <w:p w14:paraId="7236443E" w14:textId="7CD22505" w:rsidR="00E50302" w:rsidRDefault="00E50302" w:rsidP="00E50302">
                            <w:pPr>
                              <w:widowControl w:val="0"/>
                              <w:jc w:val="center"/>
                              <w:rPr>
                                <w:rFonts w:ascii="Calibri" w:hAnsi="Calibri" w:cs="Calibri"/>
                                <w:sz w:val="22"/>
                                <w:szCs w:val="22"/>
                                <w14:ligatures w14:val="none"/>
                              </w:rPr>
                            </w:pPr>
                            <w:r>
                              <w:rPr>
                                <w:rFonts w:ascii="Calibri" w:hAnsi="Calibri" w:cs="Calibri"/>
                                <w:sz w:val="22"/>
                                <w:szCs w:val="22"/>
                                <w14:ligatures w14:val="none"/>
                              </w:rPr>
                              <w:t>Duck on the Truck – Jez Alborough</w:t>
                            </w:r>
                          </w:p>
                          <w:p w14:paraId="028522ED" w14:textId="03BFDAB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Mrs Armitage on Wheels – Quentin Blake</w:t>
                            </w:r>
                          </w:p>
                          <w:p w14:paraId="489992D9" w14:textId="36D1993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Room on the Broom – Julia Donaldson</w:t>
                            </w:r>
                          </w:p>
                          <w:p w14:paraId="46A363E1" w14:textId="7777777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The Train Ride – June Crebbin</w:t>
                            </w:r>
                          </w:p>
                          <w:p w14:paraId="053B7F71" w14:textId="7777777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 xml:space="preserve">Mr Gumpy’s Outing and Mr Gumpy’s </w:t>
                            </w:r>
                            <w:r>
                              <w:rPr>
                                <w:rFonts w:ascii="Calibri" w:hAnsi="Calibri" w:cs="Calibri"/>
                                <w:sz w:val="22"/>
                                <w:szCs w:val="22"/>
                                <w14:ligatures w14:val="none"/>
                              </w:rPr>
                              <w:t>Motorcar – John Burningham</w:t>
                            </w:r>
                          </w:p>
                          <w:p w14:paraId="5694B737" w14:textId="21EFB35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 xml:space="preserve">Seaside Poems – Nick Sharratt and Jill </w:t>
                            </w:r>
                            <w:r>
                              <w:rPr>
                                <w:rFonts w:ascii="Calibri" w:hAnsi="Calibri" w:cs="Calibri"/>
                                <w:sz w:val="22"/>
                                <w:szCs w:val="22"/>
                                <w14:ligatures w14:val="none"/>
                              </w:rPr>
                              <w:t>B</w:t>
                            </w:r>
                            <w:r w:rsidRPr="00EC22BB">
                              <w:rPr>
                                <w:rFonts w:ascii="Calibri" w:hAnsi="Calibri" w:cs="Calibri"/>
                                <w:sz w:val="22"/>
                                <w:szCs w:val="22"/>
                                <w14:ligatures w14:val="none"/>
                              </w:rPr>
                              <w:t>ennett</w:t>
                            </w:r>
                          </w:p>
                          <w:p w14:paraId="20FE70DD" w14:textId="2245966B"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3pt;margin-top:125.3pt;width:212.65pt;height:170.95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" strokecolor="#00b050" strokeweight="3pt">
                <v:shadow color="#868686"/>
                <v:textbox inset="2.88pt,2.88pt,2.88pt,2.88pt">
                  <w:txbxContent>
                    <w:p w14:paraId="0D9C9ABA" w14:textId="77777777" w:rsidR="002339C1" w:rsidRDefault="002339C1" w:rsidP="002339C1">
                      <w:pPr>
                        <w:widowControl w:val="0"/>
                        <w:jc w:val="center"/>
                        <w:rPr>
                          <w:rFonts w:ascii="Calibri" w:hAnsi="Calibri" w:cs="Calibri"/>
                          <w:sz w:val="24"/>
                          <w:szCs w:val="24"/>
                          <w14:ligatures w14:val="none"/>
                        </w:rPr>
                      </w:pPr>
                    </w:p>
                    <w:p w14:paraId="7236443E" w14:textId="7CD22505" w:rsidR="00E50302" w:rsidRDefault="00E50302" w:rsidP="00E50302">
                      <w:pPr>
                        <w:widowControl w:val="0"/>
                        <w:jc w:val="center"/>
                        <w:rPr>
                          <w:rFonts w:ascii="Calibri" w:hAnsi="Calibri" w:cs="Calibri"/>
                          <w:sz w:val="22"/>
                          <w:szCs w:val="22"/>
                          <w14:ligatures w14:val="none"/>
                        </w:rPr>
                      </w:pPr>
                      <w:r>
                        <w:rPr>
                          <w:rFonts w:ascii="Calibri" w:hAnsi="Calibri" w:cs="Calibri"/>
                          <w:sz w:val="22"/>
                          <w:szCs w:val="22"/>
                          <w14:ligatures w14:val="none"/>
                        </w:rPr>
                        <w:t>Duck on the Truck – Jez Alborough</w:t>
                      </w:r>
                    </w:p>
                    <w:p w14:paraId="028522ED" w14:textId="03BFDAB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Mrs Armitage on Wheels – Quentin Blake</w:t>
                      </w:r>
                    </w:p>
                    <w:p w14:paraId="489992D9" w14:textId="36D1993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Room on the Broom – Julia Donaldson</w:t>
                      </w:r>
                    </w:p>
                    <w:p w14:paraId="46A363E1" w14:textId="7777777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The Train Ride – June Crebbin</w:t>
                      </w:r>
                    </w:p>
                    <w:p w14:paraId="053B7F71" w14:textId="7777777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 xml:space="preserve">Mr Gumpy’s Outing and Mr Gumpy’s </w:t>
                      </w:r>
                      <w:r>
                        <w:rPr>
                          <w:rFonts w:ascii="Calibri" w:hAnsi="Calibri" w:cs="Calibri"/>
                          <w:sz w:val="22"/>
                          <w:szCs w:val="22"/>
                          <w14:ligatures w14:val="none"/>
                        </w:rPr>
                        <w:t>Motorcar – John Burningham</w:t>
                      </w:r>
                    </w:p>
                    <w:p w14:paraId="5694B737" w14:textId="21EFB357" w:rsidR="00E50302" w:rsidRPr="00EC22BB" w:rsidRDefault="00E50302" w:rsidP="00E50302">
                      <w:pPr>
                        <w:widowControl w:val="0"/>
                        <w:jc w:val="center"/>
                        <w:rPr>
                          <w:rFonts w:ascii="Calibri" w:hAnsi="Calibri" w:cs="Calibri"/>
                          <w:sz w:val="22"/>
                          <w:szCs w:val="22"/>
                          <w14:ligatures w14:val="none"/>
                        </w:rPr>
                      </w:pPr>
                      <w:r w:rsidRPr="00EC22BB">
                        <w:rPr>
                          <w:rFonts w:ascii="Calibri" w:hAnsi="Calibri" w:cs="Calibri"/>
                          <w:sz w:val="22"/>
                          <w:szCs w:val="22"/>
                          <w14:ligatures w14:val="none"/>
                        </w:rPr>
                        <w:t xml:space="preserve">Seaside Poems – Nick Sharratt and Jill </w:t>
                      </w:r>
                      <w:r>
                        <w:rPr>
                          <w:rFonts w:ascii="Calibri" w:hAnsi="Calibri" w:cs="Calibri"/>
                          <w:sz w:val="22"/>
                          <w:szCs w:val="22"/>
                          <w14:ligatures w14:val="none"/>
                        </w:rPr>
                        <w:t>B</w:t>
                      </w:r>
                      <w:r w:rsidRPr="00EC22BB">
                        <w:rPr>
                          <w:rFonts w:ascii="Calibri" w:hAnsi="Calibri" w:cs="Calibri"/>
                          <w:sz w:val="22"/>
                          <w:szCs w:val="22"/>
                          <w14:ligatures w14:val="none"/>
                        </w:rPr>
                        <w:t>ennett</w:t>
                      </w:r>
                    </w:p>
                    <w:p w14:paraId="20FE70DD" w14:textId="2245966B"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325C164F">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7A6CE249" w:rsidR="00AE0CDA" w:rsidRPr="004E35CC" w:rsidRDefault="00BB3D92" w:rsidP="00AE0CDA">
                            <w:pPr>
                              <w:widowControl w:val="0"/>
                              <w:jc w:val="center"/>
                              <w:rPr>
                                <w:rFonts w:ascii="Calibri" w:hAnsi="Calibri" w:cs="Calibri"/>
                                <w:color w:val="FFFFFF"/>
                                <w:sz w:val="48"/>
                                <w:szCs w:val="48"/>
                                <w14:ligatures w14:val="none"/>
                              </w:rPr>
                            </w:pPr>
                            <w:r>
                              <w:rPr>
                                <w:rFonts w:ascii="Calibri" w:hAnsi="Calibri" w:cs="Calibri"/>
                                <w:color w:val="FFFFFF"/>
                                <w:sz w:val="48"/>
                                <w:szCs w:val="48"/>
                                <w14:ligatures w14:val="none"/>
                              </w:rPr>
                              <w:t>S</w:t>
                            </w:r>
                            <w:r w:rsidR="001D2DC4">
                              <w:rPr>
                                <w:rFonts w:ascii="Calibri" w:hAnsi="Calibri" w:cs="Calibri"/>
                                <w:color w:val="FFFFFF"/>
                                <w:sz w:val="48"/>
                                <w:szCs w:val="48"/>
                                <w14:ligatures w14:val="none"/>
                              </w:rPr>
                              <w:t>ummer</w:t>
                            </w:r>
                            <w:r>
                              <w:rPr>
                                <w:rFonts w:ascii="Calibri" w:hAnsi="Calibri" w:cs="Calibri"/>
                                <w:color w:val="FFFFFF"/>
                                <w:sz w:val="48"/>
                                <w:szCs w:val="48"/>
                                <w14:ligatures w14:val="none"/>
                              </w:rPr>
                              <w:t xml:space="preserve"> </w:t>
                            </w:r>
                            <w:r w:rsidR="009A29F9">
                              <w:rPr>
                                <w:rFonts w:ascii="Calibri" w:hAnsi="Calibri" w:cs="Calibri"/>
                                <w:color w:val="FFFFFF"/>
                                <w:sz w:val="48"/>
                                <w:szCs w:val="48"/>
                                <w14:ligatures w14:val="none"/>
                              </w:rPr>
                              <w:t>2 – On your travels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3"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CGkSjB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7A6CE249" w:rsidR="00AE0CDA" w:rsidRPr="004E35CC" w:rsidRDefault="00BB3D92" w:rsidP="00AE0CDA">
                      <w:pPr>
                        <w:widowControl w:val="0"/>
                        <w:jc w:val="center"/>
                        <w:rPr>
                          <w:rFonts w:ascii="Calibri" w:hAnsi="Calibri" w:cs="Calibri"/>
                          <w:color w:val="FFFFFF"/>
                          <w:sz w:val="48"/>
                          <w:szCs w:val="48"/>
                          <w14:ligatures w14:val="none"/>
                        </w:rPr>
                      </w:pPr>
                      <w:r>
                        <w:rPr>
                          <w:rFonts w:ascii="Calibri" w:hAnsi="Calibri" w:cs="Calibri"/>
                          <w:color w:val="FFFFFF"/>
                          <w:sz w:val="48"/>
                          <w:szCs w:val="48"/>
                          <w14:ligatures w14:val="none"/>
                        </w:rPr>
                        <w:t>S</w:t>
                      </w:r>
                      <w:r w:rsidR="001D2DC4">
                        <w:rPr>
                          <w:rFonts w:ascii="Calibri" w:hAnsi="Calibri" w:cs="Calibri"/>
                          <w:color w:val="FFFFFF"/>
                          <w:sz w:val="48"/>
                          <w:szCs w:val="48"/>
                          <w14:ligatures w14:val="none"/>
                        </w:rPr>
                        <w:t>ummer</w:t>
                      </w:r>
                      <w:r>
                        <w:rPr>
                          <w:rFonts w:ascii="Calibri" w:hAnsi="Calibri" w:cs="Calibri"/>
                          <w:color w:val="FFFFFF"/>
                          <w:sz w:val="48"/>
                          <w:szCs w:val="48"/>
                          <w14:ligatures w14:val="none"/>
                        </w:rPr>
                        <w:t xml:space="preserve"> </w:t>
                      </w:r>
                      <w:r w:rsidR="009A29F9">
                        <w:rPr>
                          <w:rFonts w:ascii="Calibri" w:hAnsi="Calibri" w:cs="Calibri"/>
                          <w:color w:val="FFFFFF"/>
                          <w:sz w:val="48"/>
                          <w:szCs w:val="48"/>
                          <w14:ligatures w14:val="none"/>
                        </w:rPr>
                        <w:t>2 – On your travels</w:t>
                      </w:r>
                    </w:p>
                  </w:txbxContent>
                </v:textbox>
              </v:shape>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707EE878" w:rsidR="004E35CC" w:rsidRDefault="00CA30C0">
                            <w:r w:rsidRPr="00CA30C0">
                              <w:drawing>
                                <wp:inline distT="0" distB="0" distL="0" distR="0" wp14:anchorId="4FA92E24" wp14:editId="380C1799">
                                  <wp:extent cx="2491105" cy="1719580"/>
                                  <wp:effectExtent l="0" t="0" r="4445" b="0"/>
                                  <wp:docPr id="1174970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70691" name=""/>
                                          <pic:cNvPicPr/>
                                        </pic:nvPicPr>
                                        <pic:blipFill>
                                          <a:blip r:embed="rId6"/>
                                          <a:stretch>
                                            <a:fillRect/>
                                          </a:stretch>
                                        </pic:blipFill>
                                        <pic:spPr>
                                          <a:xfrm>
                                            <a:off x="0" y="0"/>
                                            <a:ext cx="2491105" cy="171958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4"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">
                <v:textbox>
                  <w:txbxContent>
                    <w:p w14:paraId="2CD73CB1" w14:textId="707EE878" w:rsidR="004E35CC" w:rsidRDefault="00CA30C0">
                      <w:r w:rsidRPr="00CA30C0">
                        <w:drawing>
                          <wp:inline distT="0" distB="0" distL="0" distR="0" wp14:anchorId="4FA92E24" wp14:editId="380C1799">
                            <wp:extent cx="2491105" cy="1719580"/>
                            <wp:effectExtent l="0" t="0" r="4445" b="0"/>
                            <wp:docPr id="1174970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70691" name=""/>
                                    <pic:cNvPicPr/>
                                  </pic:nvPicPr>
                                  <pic:blipFill>
                                    <a:blip r:embed="rId6"/>
                                    <a:stretch>
                                      <a:fillRect/>
                                    </a:stretch>
                                  </pic:blipFill>
                                  <pic:spPr>
                                    <a:xfrm>
                                      <a:off x="0" y="0"/>
                                      <a:ext cx="2491105" cy="1719580"/>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2F14F766">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id="10">
                        <w:txbxContent>
                          <w:p w14:paraId="588DED90" w14:textId="77777777"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‘Becoming Me’ @</w:t>
                            </w:r>
                          </w:p>
                          <w:p w14:paraId="57DF861A" w14:textId="5F00890C"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Burford CofE Primary School: Class 1</w:t>
                            </w:r>
                          </w:p>
                          <w:p w14:paraId="637FE2C8" w14:textId="77777777" w:rsidR="001B6CEE" w:rsidRDefault="001B6CEE" w:rsidP="001B6CEE">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5"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yaA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NRK7CLmKqgPRA5hMg+ZnTYt4E/OBjJOyf2PnUDFWffBkkCX+dV1Tk47&#10;D/A8qM4DYSVBlTxwNm3vw+TOnUPTtFRpGomFOxJVm8T3pat5FGSOJMNs5Oi+8zjdevlu218A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aZ8mgOQBAAC2AwAADgAAAAAAAAAAAAAAAAAuAgAAZHJzL2Uyb0RvYy54bWxQSwEC&#10;LQAUAAYACAAAACEAreYQcN4AAAAKAQAADwAAAAAAAAAAAAAAAAA+BAAAZHJzL2Rvd25yZXYueG1s&#10;UEsFBgAAAAAEAAQA8wAAAEkFAAAAAA==&#10;" filled="f" stroked="f" strokecolor="black [0]" strokeweight="2pt">
                <v:textbox style="mso-next-textbox:#Rectangle 19" inset="2.88pt,2.88pt,2.88pt,2.88pt">
                  <w:txbxContent>
                    <w:p w14:paraId="588DED90" w14:textId="77777777"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‘Becoming Me’ @</w:t>
                      </w:r>
                    </w:p>
                    <w:p w14:paraId="57DF861A" w14:textId="5F00890C"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Burford CofE Primary School: Class 1</w:t>
                      </w:r>
                    </w:p>
                    <w:p w14:paraId="637FE2C8" w14:textId="77777777" w:rsidR="001B6CEE" w:rsidRDefault="001B6CEE" w:rsidP="001B6CEE">
                      <w:pPr>
                        <w:jc w:val="center"/>
                      </w:pP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5433750F" w:rsidR="003E6112" w:rsidRPr="00A44995" w:rsidRDefault="001B6CEE"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6"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" fillcolor="#00b050" strokecolor="#00b050" strokeweight=".5pt">
                <v:textbox>
                  <w:txbxContent>
                    <w:p w14:paraId="53C4AEBD" w14:textId="5433750F" w:rsidR="003E6112" w:rsidRPr="00A44995" w:rsidRDefault="001B6CEE"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19EF8846">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3E136F" w14:textId="3F6AAF81" w:rsidR="00AE0CDA" w:rsidRPr="00AB7798" w:rsidRDefault="00AE0CDA" w:rsidP="00BB3D92">
                            <w:pPr>
                              <w:widowControl w:val="0"/>
                              <w:rPr>
                                <w:rFonts w:ascii="Calibri" w:hAnsi="Calibri" w:cs="Calibri"/>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7"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ObP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qYZkCdWJ6CFM9iG706YF/MnZQNYpuPtxEKg46z4YkujtZr3dkNeu&#10;A7wOyutAGElQBfecTdt7P/nzYFE3LVWahmLgjmStdST80tU8DLJH1GG2cvDfdRxvvXy4/S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uFDmz+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703E136F" w14:textId="3F6AAF81" w:rsidR="00AE0CDA" w:rsidRPr="00AB7798" w:rsidRDefault="00AE0CDA" w:rsidP="00BB3D92">
                      <w:pPr>
                        <w:widowControl w:val="0"/>
                        <w:rPr>
                          <w:rFonts w:ascii="Calibri" w:hAnsi="Calibri" w:cs="Calibri"/>
                          <w:sz w:val="24"/>
                          <w:szCs w:val="24"/>
                          <w14:ligatures w14:val="none"/>
                        </w:rPr>
                      </w:pP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8"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9"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RaGoGD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39EEC678"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40"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H6wMw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" fillcolor="#00b050" stroked="f" strokeweight=".5pt">
                <v:textbox>
                  <w:txbxContent>
                    <w:p w14:paraId="09FE35E5" w14:textId="39EEC678"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3C2BFD81">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linkedTxbx id="10" seq="1"/>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45BAB" id="Rectangle 19" o:spid="_x0000_s1041"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" strokecolor="#00b050" strokeweight="3pt">
                <v:shadow color="#868686"/>
                <v:textbox inset="2.88pt,2.88pt,2.88pt,2.88pt">
                  <w:txbxContent/>
                </v:textbox>
              </v:rect>
            </w:pict>
          </mc:Fallback>
        </mc:AlternateContent>
      </w:r>
      <w:r w:rsidR="00AE0CDA">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052A29CD">
            <wp:simplePos x="0" y="0"/>
            <wp:positionH relativeFrom="column">
              <wp:posOffset>4344670</wp:posOffset>
            </wp:positionH>
            <wp:positionV relativeFrom="paragraph">
              <wp:posOffset>-451485</wp:posOffset>
            </wp:positionV>
            <wp:extent cx="926465" cy="914400"/>
            <wp:effectExtent l="0" t="0" r="6985" b="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6465"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C78BE">
        <w:t>Date TBC</w: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0A5F"/>
    <w:multiLevelType w:val="hybridMultilevel"/>
    <w:tmpl w:val="4332268C"/>
    <w:lvl w:ilvl="0" w:tplc="8AF0B5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4C47"/>
    <w:multiLevelType w:val="multilevel"/>
    <w:tmpl w:val="07D4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39674">
    <w:abstractNumId w:val="2"/>
  </w:num>
  <w:num w:numId="2" w16cid:durableId="1466435117">
    <w:abstractNumId w:val="3"/>
  </w:num>
  <w:num w:numId="3" w16cid:durableId="1603032721">
    <w:abstractNumId w:val="4"/>
  </w:num>
  <w:num w:numId="4" w16cid:durableId="249659151">
    <w:abstractNumId w:val="0"/>
  </w:num>
  <w:num w:numId="5" w16cid:durableId="96674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25375"/>
    <w:rsid w:val="0005780E"/>
    <w:rsid w:val="00067E1E"/>
    <w:rsid w:val="00093679"/>
    <w:rsid w:val="000E557E"/>
    <w:rsid w:val="001062A5"/>
    <w:rsid w:val="0011629B"/>
    <w:rsid w:val="001212DC"/>
    <w:rsid w:val="001300F2"/>
    <w:rsid w:val="0017769A"/>
    <w:rsid w:val="001B1F3A"/>
    <w:rsid w:val="001B6CEE"/>
    <w:rsid w:val="001D2DC4"/>
    <w:rsid w:val="001F1359"/>
    <w:rsid w:val="002339C1"/>
    <w:rsid w:val="0023518C"/>
    <w:rsid w:val="002377D2"/>
    <w:rsid w:val="00243C57"/>
    <w:rsid w:val="00252799"/>
    <w:rsid w:val="00281664"/>
    <w:rsid w:val="0031458B"/>
    <w:rsid w:val="003367A1"/>
    <w:rsid w:val="003571E3"/>
    <w:rsid w:val="00365C7F"/>
    <w:rsid w:val="00381797"/>
    <w:rsid w:val="003A1B37"/>
    <w:rsid w:val="003E5F7A"/>
    <w:rsid w:val="003E6112"/>
    <w:rsid w:val="00414E22"/>
    <w:rsid w:val="00421FA0"/>
    <w:rsid w:val="00442187"/>
    <w:rsid w:val="00465002"/>
    <w:rsid w:val="0047115D"/>
    <w:rsid w:val="00477CF0"/>
    <w:rsid w:val="004A657D"/>
    <w:rsid w:val="004C5E3D"/>
    <w:rsid w:val="004E35CC"/>
    <w:rsid w:val="004F1ED5"/>
    <w:rsid w:val="00543AC2"/>
    <w:rsid w:val="00577E72"/>
    <w:rsid w:val="006258D1"/>
    <w:rsid w:val="0066563B"/>
    <w:rsid w:val="006D15DE"/>
    <w:rsid w:val="006F4196"/>
    <w:rsid w:val="00757189"/>
    <w:rsid w:val="007C057B"/>
    <w:rsid w:val="00802F5B"/>
    <w:rsid w:val="008766E2"/>
    <w:rsid w:val="008E4B48"/>
    <w:rsid w:val="00911BE3"/>
    <w:rsid w:val="00972C08"/>
    <w:rsid w:val="009A29F9"/>
    <w:rsid w:val="009E389D"/>
    <w:rsid w:val="00A02AC3"/>
    <w:rsid w:val="00A06DC6"/>
    <w:rsid w:val="00A079ED"/>
    <w:rsid w:val="00A2113C"/>
    <w:rsid w:val="00A44995"/>
    <w:rsid w:val="00A56E1A"/>
    <w:rsid w:val="00A75AA2"/>
    <w:rsid w:val="00A81AF6"/>
    <w:rsid w:val="00AB7798"/>
    <w:rsid w:val="00AD0109"/>
    <w:rsid w:val="00AD3D9C"/>
    <w:rsid w:val="00AE0CDA"/>
    <w:rsid w:val="00AE28CA"/>
    <w:rsid w:val="00AE345E"/>
    <w:rsid w:val="00AE49D9"/>
    <w:rsid w:val="00B52BBC"/>
    <w:rsid w:val="00B67B56"/>
    <w:rsid w:val="00B86A26"/>
    <w:rsid w:val="00BB3D92"/>
    <w:rsid w:val="00BC78BE"/>
    <w:rsid w:val="00BD320A"/>
    <w:rsid w:val="00BF75A4"/>
    <w:rsid w:val="00C16C01"/>
    <w:rsid w:val="00C20B2D"/>
    <w:rsid w:val="00C47B2D"/>
    <w:rsid w:val="00C50220"/>
    <w:rsid w:val="00C50800"/>
    <w:rsid w:val="00C61117"/>
    <w:rsid w:val="00C73A48"/>
    <w:rsid w:val="00CA30C0"/>
    <w:rsid w:val="00CA3364"/>
    <w:rsid w:val="00CD0428"/>
    <w:rsid w:val="00D56465"/>
    <w:rsid w:val="00D66A55"/>
    <w:rsid w:val="00D83A71"/>
    <w:rsid w:val="00D85825"/>
    <w:rsid w:val="00DC40B8"/>
    <w:rsid w:val="00E0106D"/>
    <w:rsid w:val="00E20087"/>
    <w:rsid w:val="00E225E4"/>
    <w:rsid w:val="00E262AB"/>
    <w:rsid w:val="00E50302"/>
    <w:rsid w:val="00E5513A"/>
    <w:rsid w:val="00EF274D"/>
    <w:rsid w:val="00F5104E"/>
    <w:rsid w:val="00F90CE0"/>
    <w:rsid w:val="00FA1CE3"/>
    <w:rsid w:val="00FA2086"/>
    <w:rsid w:val="00FA3CE3"/>
    <w:rsid w:val="00FA410B"/>
    <w:rsid w:val="00FB35DB"/>
    <w:rsid w:val="00FB6DD9"/>
    <w:rsid w:val="00FE0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A48"/>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3E5F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F7A"/>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1089689916">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Amy Mason</cp:lastModifiedBy>
  <cp:revision>7</cp:revision>
  <cp:lastPrinted>2023-12-20T09:32:00Z</cp:lastPrinted>
  <dcterms:created xsi:type="dcterms:W3CDTF">2026-05-31T18:22:00Z</dcterms:created>
  <dcterms:modified xsi:type="dcterms:W3CDTF">2026-05-31T18:50:00Z</dcterms:modified>
</cp:coreProperties>
</file>