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00BD9" w14:textId="7B21EC5E" w:rsidR="00B52BBC" w:rsidRDefault="00FA2086">
      <w:r>
        <w:rPr>
          <w:noProof/>
          <w:color w:val="auto"/>
          <w:kern w:val="0"/>
          <w:sz w:val="24"/>
          <w:szCs w:val="24"/>
          <w14:ligatures w14:val="none"/>
          <w14:cntxtAlts w14:val="0"/>
        </w:rPr>
        <mc:AlternateContent>
          <mc:Choice Requires="wps">
            <w:drawing>
              <wp:anchor distT="36576" distB="36576" distL="36576" distR="36576" simplePos="0" relativeHeight="251663872" behindDoc="0" locked="0" layoutInCell="1" allowOverlap="1" wp14:anchorId="4CDCD85E" wp14:editId="66DA4A88">
                <wp:simplePos x="0" y="0"/>
                <wp:positionH relativeFrom="column">
                  <wp:posOffset>5466080</wp:posOffset>
                </wp:positionH>
                <wp:positionV relativeFrom="paragraph">
                  <wp:posOffset>609600</wp:posOffset>
                </wp:positionV>
                <wp:extent cx="4102735" cy="5648960"/>
                <wp:effectExtent l="0" t="0" r="0" b="88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2735" cy="56489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F6A37B2" w14:textId="6CF1EB79" w:rsidR="004F1ED5" w:rsidRPr="00C73A48" w:rsidRDefault="004F1ED5" w:rsidP="004F1ED5">
                            <w:pPr>
                              <w:widowControl w:val="0"/>
                              <w:rPr>
                                <w:rFonts w:asciiTheme="minorHAnsi" w:hAnsiTheme="minorHAnsi" w:cstheme="minorHAnsi"/>
                                <w:sz w:val="17"/>
                                <w:szCs w:val="17"/>
                                <w14:ligatures w14:val="none"/>
                              </w:rPr>
                            </w:pPr>
                            <w:r w:rsidRPr="00C73A48">
                              <w:rPr>
                                <w:rFonts w:asciiTheme="minorHAnsi" w:hAnsiTheme="minorHAnsi" w:cstheme="minorHAnsi"/>
                                <w:b/>
                                <w:bCs/>
                                <w:sz w:val="17"/>
                                <w:szCs w:val="17"/>
                                <w:u w:val="single"/>
                                <w14:ligatures w14:val="none"/>
                              </w:rPr>
                              <w:t xml:space="preserve">As Writers we will: </w:t>
                            </w:r>
                            <w:r w:rsidRPr="00C73A48">
                              <w:rPr>
                                <w:rFonts w:asciiTheme="minorHAnsi" w:hAnsiTheme="minorHAnsi" w:cstheme="minorHAnsi"/>
                                <w:sz w:val="17"/>
                                <w:szCs w:val="17"/>
                                <w14:ligatures w14:val="none"/>
                              </w:rPr>
                              <w:t>learn the story of Jack and the Beanstalk</w:t>
                            </w:r>
                            <w:r w:rsidRPr="00C73A48">
                              <w:rPr>
                                <w:rFonts w:asciiTheme="minorHAnsi" w:hAnsiTheme="minorHAnsi" w:cstheme="minorHAnsi"/>
                                <w:b/>
                                <w:bCs/>
                                <w:sz w:val="17"/>
                                <w:szCs w:val="17"/>
                                <w:u w:val="single"/>
                                <w14:ligatures w14:val="none"/>
                              </w:rPr>
                              <w:t xml:space="preserve"> </w:t>
                            </w:r>
                            <w:r w:rsidRPr="00C73A48">
                              <w:rPr>
                                <w:rFonts w:asciiTheme="minorHAnsi" w:hAnsiTheme="minorHAnsi" w:cstheme="minorHAnsi"/>
                                <w:sz w:val="17"/>
                                <w:szCs w:val="17"/>
                                <w14:ligatures w14:val="none"/>
                              </w:rPr>
                              <w:t xml:space="preserve">using our Talk 4 Writing story map. We will then box up and innovate the story to make it our own, before writing our very own version! We will then look at how to write </w:t>
                            </w:r>
                            <w:r w:rsidR="001B1F3A" w:rsidRPr="00C73A48">
                              <w:rPr>
                                <w:rFonts w:asciiTheme="minorHAnsi" w:hAnsiTheme="minorHAnsi" w:cstheme="minorHAnsi"/>
                                <w:sz w:val="17"/>
                                <w:szCs w:val="17"/>
                                <w14:ligatures w14:val="none"/>
                              </w:rPr>
                              <w:t>an information text about castles</w:t>
                            </w:r>
                            <w:r w:rsidRPr="00C73A48">
                              <w:rPr>
                                <w:rFonts w:asciiTheme="minorHAnsi" w:hAnsiTheme="minorHAnsi" w:cstheme="minorHAnsi"/>
                                <w:sz w:val="17"/>
                                <w:szCs w:val="17"/>
                                <w14:ligatures w14:val="none"/>
                              </w:rPr>
                              <w:t xml:space="preserve">, and have a go at writing our own, </w:t>
                            </w:r>
                            <w:r w:rsidR="001B1F3A" w:rsidRPr="00C73A48">
                              <w:rPr>
                                <w:rFonts w:asciiTheme="minorHAnsi" w:hAnsiTheme="minorHAnsi" w:cstheme="minorHAnsi"/>
                                <w:sz w:val="17"/>
                                <w:szCs w:val="17"/>
                                <w14:ligatures w14:val="none"/>
                              </w:rPr>
                              <w:t>all about our very own castle that we have made!</w:t>
                            </w:r>
                          </w:p>
                          <w:p w14:paraId="08E77DE9" w14:textId="77777777" w:rsidR="004F1ED5" w:rsidRPr="00C73A48" w:rsidRDefault="004F1ED5" w:rsidP="004F1ED5">
                            <w:pPr>
                              <w:widowControl w:val="0"/>
                              <w:rPr>
                                <w:rFonts w:asciiTheme="minorHAnsi" w:hAnsiTheme="minorHAnsi" w:cstheme="minorHAnsi"/>
                                <w:sz w:val="17"/>
                                <w:szCs w:val="17"/>
                                <w14:ligatures w14:val="none"/>
                              </w:rPr>
                            </w:pPr>
                            <w:r w:rsidRPr="00C73A48">
                              <w:rPr>
                                <w:rFonts w:asciiTheme="minorHAnsi" w:hAnsiTheme="minorHAnsi" w:cstheme="minorHAnsi"/>
                                <w:sz w:val="17"/>
                                <w:szCs w:val="17"/>
                                <w14:ligatures w14:val="none"/>
                              </w:rPr>
                              <w:t xml:space="preserve">  </w:t>
                            </w:r>
                          </w:p>
                          <w:p w14:paraId="33D609BE" w14:textId="77777777" w:rsidR="004F1ED5" w:rsidRPr="00C73A48" w:rsidRDefault="004F1ED5" w:rsidP="004F1ED5">
                            <w:pPr>
                              <w:widowControl w:val="0"/>
                              <w:rPr>
                                <w:rFonts w:asciiTheme="minorHAnsi" w:hAnsiTheme="minorHAnsi" w:cstheme="minorHAnsi"/>
                                <w:sz w:val="17"/>
                                <w:szCs w:val="17"/>
                                <w14:ligatures w14:val="none"/>
                              </w:rPr>
                            </w:pPr>
                            <w:r w:rsidRPr="00C73A48">
                              <w:rPr>
                                <w:rFonts w:asciiTheme="minorHAnsi" w:hAnsiTheme="minorHAnsi" w:cstheme="minorHAnsi"/>
                                <w:b/>
                                <w:bCs/>
                                <w:sz w:val="17"/>
                                <w:szCs w:val="17"/>
                                <w:u w:val="single"/>
                                <w14:ligatures w14:val="none"/>
                              </w:rPr>
                              <w:t xml:space="preserve">As Readers we will: </w:t>
                            </w:r>
                            <w:r w:rsidRPr="00C73A48">
                              <w:rPr>
                                <w:rFonts w:asciiTheme="minorHAnsi" w:hAnsiTheme="minorHAnsi" w:cstheme="minorHAnsi"/>
                                <w:sz w:val="17"/>
                                <w:szCs w:val="17"/>
                                <w14:ligatures w14:val="none"/>
                              </w:rPr>
                              <w:t>read and appreciate the story of Jack and the Beanstalk as our Talk 4 Writing text. We will also study the classic stories of Titch and The Tiny Seed In our whole class reading sessions, as well as a variety of Knight and Castle themed texts too!</w:t>
                            </w:r>
                          </w:p>
                          <w:p w14:paraId="35409D68" w14:textId="77777777" w:rsidR="004F1ED5" w:rsidRPr="00C73A48" w:rsidRDefault="004F1ED5" w:rsidP="004F1ED5">
                            <w:pPr>
                              <w:widowControl w:val="0"/>
                              <w:rPr>
                                <w:rFonts w:asciiTheme="minorHAnsi" w:hAnsiTheme="minorHAnsi" w:cstheme="minorHAnsi"/>
                                <w:sz w:val="17"/>
                                <w:szCs w:val="17"/>
                                <w14:ligatures w14:val="none"/>
                              </w:rPr>
                            </w:pPr>
                            <w:r w:rsidRPr="00C73A48">
                              <w:rPr>
                                <w:rFonts w:asciiTheme="minorHAnsi" w:hAnsiTheme="minorHAnsi" w:cstheme="minorHAnsi"/>
                                <w:sz w:val="17"/>
                                <w:szCs w:val="17"/>
                                <w14:ligatures w14:val="none"/>
                              </w:rPr>
                              <w:t> </w:t>
                            </w:r>
                          </w:p>
                          <w:p w14:paraId="0AE38164" w14:textId="77777777" w:rsidR="004F1ED5" w:rsidRPr="00C73A48" w:rsidRDefault="004F1ED5" w:rsidP="004F1ED5">
                            <w:pPr>
                              <w:widowControl w:val="0"/>
                              <w:rPr>
                                <w:rFonts w:asciiTheme="minorHAnsi" w:hAnsiTheme="minorHAnsi" w:cstheme="minorHAnsi"/>
                                <w:sz w:val="17"/>
                                <w:szCs w:val="17"/>
                                <w14:ligatures w14:val="none"/>
                              </w:rPr>
                            </w:pPr>
                            <w:r w:rsidRPr="00C73A48">
                              <w:rPr>
                                <w:rFonts w:asciiTheme="minorHAnsi" w:hAnsiTheme="minorHAnsi" w:cstheme="minorHAnsi"/>
                                <w:b/>
                                <w:bCs/>
                                <w:sz w:val="17"/>
                                <w:szCs w:val="17"/>
                                <w:u w:val="single"/>
                                <w14:ligatures w14:val="none"/>
                              </w:rPr>
                              <w:t xml:space="preserve">As Mathematicians we will: </w:t>
                            </w:r>
                            <w:r w:rsidRPr="00C73A48">
                              <w:rPr>
                                <w:rFonts w:asciiTheme="minorHAnsi" w:hAnsiTheme="minorHAnsi" w:cstheme="minorHAnsi"/>
                                <w:sz w:val="17"/>
                                <w:szCs w:val="17"/>
                                <w14:ligatures w14:val="none"/>
                              </w:rPr>
                              <w:t>develop our understanding of….</w:t>
                            </w:r>
                          </w:p>
                          <w:p w14:paraId="54E78E4D" w14:textId="56CF0EDB" w:rsidR="004F1ED5" w:rsidRPr="00C73A48" w:rsidRDefault="004F1ED5" w:rsidP="004F1ED5">
                            <w:pPr>
                              <w:widowControl w:val="0"/>
                              <w:rPr>
                                <w:rFonts w:asciiTheme="minorHAnsi" w:hAnsiTheme="minorHAnsi" w:cstheme="minorHAnsi"/>
                                <w:sz w:val="17"/>
                                <w:szCs w:val="17"/>
                                <w14:ligatures w14:val="none"/>
                              </w:rPr>
                            </w:pPr>
                            <w:r w:rsidRPr="00C73A48">
                              <w:rPr>
                                <w:rFonts w:asciiTheme="minorHAnsi" w:hAnsiTheme="minorHAnsi" w:cstheme="minorHAnsi"/>
                                <w:b/>
                                <w:bCs/>
                                <w:sz w:val="17"/>
                                <w:szCs w:val="17"/>
                                <w14:ligatures w14:val="none"/>
                              </w:rPr>
                              <w:t>YR</w:t>
                            </w:r>
                            <w:r w:rsidRPr="00C73A48">
                              <w:rPr>
                                <w:rFonts w:asciiTheme="minorHAnsi" w:hAnsiTheme="minorHAnsi" w:cstheme="minorHAnsi"/>
                                <w:sz w:val="17"/>
                                <w:szCs w:val="17"/>
                                <w14:ligatures w14:val="none"/>
                              </w:rPr>
                              <w:t xml:space="preserve"> – </w:t>
                            </w:r>
                            <w:r w:rsidR="001B1F3A" w:rsidRPr="00C73A48">
                              <w:rPr>
                                <w:rFonts w:asciiTheme="minorHAnsi" w:hAnsiTheme="minorHAnsi" w:cstheme="minorHAnsi"/>
                                <w:sz w:val="17"/>
                                <w:szCs w:val="17"/>
                                <w14:ligatures w14:val="none"/>
                              </w:rPr>
                              <w:t xml:space="preserve">subitising within 10, verbal counting to 20 and beyond, </w:t>
                            </w:r>
                            <w:r w:rsidR="00DC40B8" w:rsidRPr="00C73A48">
                              <w:rPr>
                                <w:rFonts w:asciiTheme="minorHAnsi" w:hAnsiTheme="minorHAnsi" w:cstheme="minorHAnsi"/>
                                <w:sz w:val="17"/>
                                <w:szCs w:val="17"/>
                                <w14:ligatures w14:val="none"/>
                              </w:rPr>
                              <w:t>how 10 is made and ordering sets of objects.</w:t>
                            </w:r>
                          </w:p>
                          <w:p w14:paraId="524B09EC" w14:textId="1B7106D2" w:rsidR="004F1ED5" w:rsidRPr="00C73A48" w:rsidRDefault="004F1ED5" w:rsidP="004F1ED5">
                            <w:pPr>
                              <w:widowControl w:val="0"/>
                              <w:rPr>
                                <w:rFonts w:asciiTheme="minorHAnsi" w:hAnsiTheme="minorHAnsi" w:cstheme="minorHAnsi"/>
                                <w:sz w:val="17"/>
                                <w:szCs w:val="17"/>
                                <w14:ligatures w14:val="none"/>
                              </w:rPr>
                            </w:pPr>
                            <w:r w:rsidRPr="00C73A48">
                              <w:rPr>
                                <w:rFonts w:asciiTheme="minorHAnsi" w:hAnsiTheme="minorHAnsi" w:cstheme="minorHAnsi"/>
                                <w:b/>
                                <w:bCs/>
                                <w:sz w:val="17"/>
                                <w:szCs w:val="17"/>
                                <w14:ligatures w14:val="none"/>
                              </w:rPr>
                              <w:t>Y1</w:t>
                            </w:r>
                            <w:r w:rsidRPr="00C73A48">
                              <w:rPr>
                                <w:rFonts w:asciiTheme="minorHAnsi" w:hAnsiTheme="minorHAnsi" w:cstheme="minorHAnsi"/>
                                <w:sz w:val="17"/>
                                <w:szCs w:val="17"/>
                                <w14:ligatures w14:val="none"/>
                              </w:rPr>
                              <w:t xml:space="preserve"> – multiplication</w:t>
                            </w:r>
                            <w:r w:rsidR="00DC40B8" w:rsidRPr="00C73A48">
                              <w:rPr>
                                <w:rFonts w:asciiTheme="minorHAnsi" w:hAnsiTheme="minorHAnsi" w:cstheme="minorHAnsi"/>
                                <w:sz w:val="17"/>
                                <w:szCs w:val="17"/>
                                <w14:ligatures w14:val="none"/>
                              </w:rPr>
                              <w:t xml:space="preserve"> and </w:t>
                            </w:r>
                            <w:r w:rsidRPr="00C73A48">
                              <w:rPr>
                                <w:rFonts w:asciiTheme="minorHAnsi" w:hAnsiTheme="minorHAnsi" w:cstheme="minorHAnsi"/>
                                <w:sz w:val="17"/>
                                <w:szCs w:val="17"/>
                                <w14:ligatures w14:val="none"/>
                              </w:rPr>
                              <w:t>division,</w:t>
                            </w:r>
                            <w:r w:rsidR="00DC40B8" w:rsidRPr="00C73A48">
                              <w:rPr>
                                <w:rFonts w:asciiTheme="minorHAnsi" w:hAnsiTheme="minorHAnsi" w:cstheme="minorHAnsi"/>
                                <w:sz w:val="17"/>
                                <w:szCs w:val="17"/>
                                <w14:ligatures w14:val="none"/>
                              </w:rPr>
                              <w:t xml:space="preserve"> fractions, position and direction</w:t>
                            </w:r>
                          </w:p>
                          <w:p w14:paraId="23C8766E" w14:textId="77777777" w:rsidR="004F1ED5" w:rsidRPr="00C73A48" w:rsidRDefault="004F1ED5" w:rsidP="004F1ED5">
                            <w:pPr>
                              <w:widowControl w:val="0"/>
                              <w:rPr>
                                <w:rFonts w:asciiTheme="minorHAnsi" w:hAnsiTheme="minorHAnsi" w:cstheme="minorHAnsi"/>
                                <w:sz w:val="17"/>
                                <w:szCs w:val="17"/>
                                <w14:ligatures w14:val="none"/>
                              </w:rPr>
                            </w:pPr>
                            <w:r w:rsidRPr="00C73A48">
                              <w:rPr>
                                <w:rFonts w:asciiTheme="minorHAnsi" w:hAnsiTheme="minorHAnsi" w:cstheme="minorHAnsi"/>
                                <w:sz w:val="17"/>
                                <w:szCs w:val="17"/>
                                <w14:ligatures w14:val="none"/>
                              </w:rPr>
                              <w:t> </w:t>
                            </w:r>
                          </w:p>
                          <w:p w14:paraId="5C742FAD" w14:textId="77777777" w:rsidR="004F1ED5" w:rsidRPr="00C73A48" w:rsidRDefault="004F1ED5" w:rsidP="004F1ED5">
                            <w:pPr>
                              <w:widowControl w:val="0"/>
                              <w:rPr>
                                <w:rFonts w:asciiTheme="minorHAnsi" w:hAnsiTheme="minorHAnsi" w:cstheme="minorHAnsi"/>
                                <w:sz w:val="17"/>
                                <w:szCs w:val="17"/>
                                <w14:ligatures w14:val="none"/>
                              </w:rPr>
                            </w:pPr>
                            <w:r w:rsidRPr="00C73A48">
                              <w:rPr>
                                <w:rFonts w:asciiTheme="minorHAnsi" w:hAnsiTheme="minorHAnsi" w:cstheme="minorHAnsi"/>
                                <w:b/>
                                <w:bCs/>
                                <w:sz w:val="17"/>
                                <w:szCs w:val="17"/>
                                <w:u w:val="single"/>
                                <w14:ligatures w14:val="none"/>
                              </w:rPr>
                              <w:t>As Scientists we will</w:t>
                            </w:r>
                            <w:r w:rsidRPr="00C73A48">
                              <w:rPr>
                                <w:rFonts w:asciiTheme="minorHAnsi" w:hAnsiTheme="minorHAnsi" w:cstheme="minorHAnsi"/>
                                <w:sz w:val="17"/>
                                <w:szCs w:val="17"/>
                                <w14:ligatures w14:val="none"/>
                              </w:rPr>
                              <w:t xml:space="preserve">: </w:t>
                            </w:r>
                          </w:p>
                          <w:p w14:paraId="7055F841" w14:textId="77777777" w:rsidR="004F1ED5" w:rsidRPr="00C73A48" w:rsidRDefault="004F1ED5" w:rsidP="004F1ED5">
                            <w:pPr>
                              <w:widowControl w:val="0"/>
                              <w:rPr>
                                <w:rFonts w:asciiTheme="minorHAnsi" w:hAnsiTheme="minorHAnsi" w:cstheme="minorHAnsi"/>
                                <w:sz w:val="17"/>
                                <w:szCs w:val="17"/>
                                <w14:ligatures w14:val="none"/>
                              </w:rPr>
                            </w:pPr>
                            <w:r w:rsidRPr="00C73A48">
                              <w:rPr>
                                <w:rFonts w:asciiTheme="minorHAnsi" w:hAnsiTheme="minorHAnsi" w:cstheme="minorHAnsi"/>
                                <w:sz w:val="17"/>
                                <w:szCs w:val="17"/>
                                <w14:ligatures w14:val="none"/>
                              </w:rPr>
                              <w:t>YR – observe and discuss plants and natural materials. We will learn the importance of caring for plants, and develop our knowledge of growth, decay and changes over time – looking carefully at similarities, changes and differences in the natural environment.</w:t>
                            </w:r>
                          </w:p>
                          <w:p w14:paraId="2D21D1D9" w14:textId="77777777" w:rsidR="004F1ED5" w:rsidRPr="00C73A48" w:rsidRDefault="004F1ED5" w:rsidP="004F1ED5">
                            <w:pPr>
                              <w:widowControl w:val="0"/>
                              <w:rPr>
                                <w:rFonts w:asciiTheme="minorHAnsi" w:hAnsiTheme="minorHAnsi" w:cstheme="minorHAnsi"/>
                                <w:sz w:val="17"/>
                                <w:szCs w:val="17"/>
                                <w14:ligatures w14:val="none"/>
                              </w:rPr>
                            </w:pPr>
                            <w:r w:rsidRPr="00C73A48">
                              <w:rPr>
                                <w:rFonts w:asciiTheme="minorHAnsi" w:hAnsiTheme="minorHAnsi" w:cstheme="minorHAnsi"/>
                                <w:sz w:val="17"/>
                                <w:szCs w:val="17"/>
                                <w14:ligatures w14:val="none"/>
                              </w:rPr>
                              <w:t xml:space="preserve">Y1 - study plants and learn to </w:t>
                            </w:r>
                            <w:r w:rsidRPr="00C73A48">
                              <w:rPr>
                                <w:rFonts w:asciiTheme="minorHAnsi" w:hAnsiTheme="minorHAnsi" w:cstheme="minorHAnsi"/>
                                <w:sz w:val="17"/>
                                <w:szCs w:val="17"/>
                              </w:rPr>
                              <w:t>identify and name a variety of common wild and garden plants. We will also learn to identify and describe the basic structure of a variety of common flowering plants and trees, as well as investigating what plants need to be able to grow well.</w:t>
                            </w:r>
                          </w:p>
                          <w:p w14:paraId="057C2B9B" w14:textId="77777777" w:rsidR="004F1ED5" w:rsidRPr="00C73A48" w:rsidRDefault="004F1ED5" w:rsidP="004F1ED5">
                            <w:pPr>
                              <w:widowControl w:val="0"/>
                              <w:rPr>
                                <w:rFonts w:asciiTheme="minorHAnsi" w:hAnsiTheme="minorHAnsi" w:cstheme="minorHAnsi"/>
                                <w:sz w:val="17"/>
                                <w:szCs w:val="17"/>
                                <w14:ligatures w14:val="none"/>
                              </w:rPr>
                            </w:pPr>
                          </w:p>
                          <w:p w14:paraId="07A18E83" w14:textId="77777777" w:rsidR="004F1ED5" w:rsidRPr="00C73A48" w:rsidRDefault="004F1ED5" w:rsidP="004F1ED5">
                            <w:pPr>
                              <w:widowControl w:val="0"/>
                              <w:rPr>
                                <w:rFonts w:asciiTheme="minorHAnsi" w:hAnsiTheme="minorHAnsi" w:cstheme="minorHAnsi"/>
                                <w:sz w:val="17"/>
                                <w:szCs w:val="17"/>
                                <w14:ligatures w14:val="none"/>
                              </w:rPr>
                            </w:pPr>
                            <w:r w:rsidRPr="00C73A48">
                              <w:rPr>
                                <w:rFonts w:asciiTheme="minorHAnsi" w:hAnsiTheme="minorHAnsi" w:cstheme="minorHAnsi"/>
                                <w:b/>
                                <w:bCs/>
                                <w:sz w:val="17"/>
                                <w:szCs w:val="17"/>
                                <w:u w:val="single"/>
                                <w14:ligatures w14:val="none"/>
                              </w:rPr>
                              <w:t>As Historians we will:</w:t>
                            </w:r>
                            <w:r w:rsidRPr="00C73A48">
                              <w:rPr>
                                <w:rFonts w:asciiTheme="minorHAnsi" w:hAnsiTheme="minorHAnsi" w:cstheme="minorHAnsi"/>
                                <w:sz w:val="17"/>
                                <w:szCs w:val="17"/>
                                <w14:ligatures w14:val="none"/>
                              </w:rPr>
                              <w:t xml:space="preserve"> study British castles, learning about different types and the features of Medieval Castles.</w:t>
                            </w:r>
                          </w:p>
                          <w:p w14:paraId="5BE4E9B7" w14:textId="77777777" w:rsidR="004F1ED5" w:rsidRPr="00C73A48" w:rsidRDefault="004F1ED5" w:rsidP="004F1ED5">
                            <w:pPr>
                              <w:widowControl w:val="0"/>
                              <w:rPr>
                                <w:rFonts w:asciiTheme="minorHAnsi" w:hAnsiTheme="minorHAnsi" w:cstheme="minorHAnsi"/>
                                <w:sz w:val="17"/>
                                <w:szCs w:val="17"/>
                                <w14:ligatures w14:val="none"/>
                              </w:rPr>
                            </w:pPr>
                            <w:r w:rsidRPr="00C73A48">
                              <w:rPr>
                                <w:rFonts w:asciiTheme="minorHAnsi" w:hAnsiTheme="minorHAnsi" w:cstheme="minorHAnsi"/>
                                <w:sz w:val="17"/>
                                <w:szCs w:val="17"/>
                                <w14:ligatures w14:val="none"/>
                              </w:rPr>
                              <w:t> </w:t>
                            </w:r>
                          </w:p>
                          <w:p w14:paraId="77E6FF2C" w14:textId="77777777" w:rsidR="004F1ED5" w:rsidRPr="00C73A48" w:rsidRDefault="004F1ED5" w:rsidP="004F1ED5">
                            <w:pPr>
                              <w:widowControl w:val="0"/>
                              <w:rPr>
                                <w:rFonts w:asciiTheme="minorHAnsi" w:hAnsiTheme="minorHAnsi" w:cstheme="minorHAnsi"/>
                                <w:sz w:val="17"/>
                                <w:szCs w:val="17"/>
                                <w14:ligatures w14:val="none"/>
                              </w:rPr>
                            </w:pPr>
                            <w:r w:rsidRPr="00C73A48">
                              <w:rPr>
                                <w:rFonts w:asciiTheme="minorHAnsi" w:hAnsiTheme="minorHAnsi" w:cstheme="minorHAnsi"/>
                                <w:b/>
                                <w:bCs/>
                                <w:sz w:val="17"/>
                                <w:szCs w:val="17"/>
                                <w:u w:val="single"/>
                                <w14:ligatures w14:val="none"/>
                              </w:rPr>
                              <w:t>As Design Technologists we will:</w:t>
                            </w:r>
                            <w:r w:rsidRPr="00C73A48">
                              <w:rPr>
                                <w:rFonts w:asciiTheme="minorHAnsi" w:hAnsiTheme="minorHAnsi" w:cstheme="minorHAnsi"/>
                                <w:sz w:val="17"/>
                                <w:szCs w:val="17"/>
                                <w14:ligatures w14:val="none"/>
                              </w:rPr>
                              <w:t xml:space="preserve"> design, make and evaluate our own castles, ensuring we include the appropriate features.</w:t>
                            </w:r>
                          </w:p>
                          <w:p w14:paraId="73D83830" w14:textId="77777777" w:rsidR="004F1ED5" w:rsidRPr="00C73A48" w:rsidRDefault="004F1ED5" w:rsidP="004F1ED5">
                            <w:pPr>
                              <w:widowControl w:val="0"/>
                              <w:rPr>
                                <w:rFonts w:asciiTheme="minorHAnsi" w:hAnsiTheme="minorHAnsi" w:cstheme="minorHAnsi"/>
                                <w:sz w:val="17"/>
                                <w:szCs w:val="17"/>
                                <w14:ligatures w14:val="none"/>
                              </w:rPr>
                            </w:pPr>
                            <w:r w:rsidRPr="00C73A48">
                              <w:rPr>
                                <w:rFonts w:asciiTheme="minorHAnsi" w:hAnsiTheme="minorHAnsi" w:cstheme="minorHAnsi"/>
                                <w:sz w:val="17"/>
                                <w:szCs w:val="17"/>
                                <w14:ligatures w14:val="none"/>
                              </w:rPr>
                              <w:t> </w:t>
                            </w:r>
                          </w:p>
                          <w:p w14:paraId="48F0775B" w14:textId="77777777" w:rsidR="004F1ED5" w:rsidRPr="00C73A48" w:rsidRDefault="004F1ED5" w:rsidP="004F1ED5">
                            <w:pPr>
                              <w:widowControl w:val="0"/>
                              <w:rPr>
                                <w:rFonts w:asciiTheme="minorHAnsi" w:hAnsiTheme="minorHAnsi" w:cstheme="minorHAnsi"/>
                                <w:sz w:val="17"/>
                                <w:szCs w:val="17"/>
                                <w14:ligatures w14:val="none"/>
                              </w:rPr>
                            </w:pPr>
                            <w:r w:rsidRPr="00C73A48">
                              <w:rPr>
                                <w:rFonts w:asciiTheme="minorHAnsi" w:hAnsiTheme="minorHAnsi" w:cstheme="minorHAnsi"/>
                                <w:b/>
                                <w:bCs/>
                                <w:sz w:val="17"/>
                                <w:szCs w:val="17"/>
                                <w:u w:val="single"/>
                                <w14:ligatures w14:val="none"/>
                              </w:rPr>
                              <w:t>As Artists we will:</w:t>
                            </w:r>
                            <w:r w:rsidRPr="00C73A48">
                              <w:rPr>
                                <w:rFonts w:asciiTheme="minorHAnsi" w:hAnsiTheme="minorHAnsi" w:cstheme="minorHAnsi"/>
                                <w:sz w:val="17"/>
                                <w:szCs w:val="17"/>
                                <w14:ligatures w14:val="none"/>
                              </w:rPr>
                              <w:t xml:space="preserve"> study the work of the famous artist Vincent Van Gogh. We will look at his painting of ‘Sunflowers’, exploring the techniques he used to create texture. We will then recreate these techniques in our own still life paintings of sunflowers.</w:t>
                            </w:r>
                          </w:p>
                          <w:p w14:paraId="1A1E0439" w14:textId="77777777" w:rsidR="004F1ED5" w:rsidRPr="00C73A48" w:rsidRDefault="004F1ED5" w:rsidP="004F1ED5">
                            <w:pPr>
                              <w:widowControl w:val="0"/>
                              <w:rPr>
                                <w:rFonts w:asciiTheme="minorHAnsi" w:hAnsiTheme="minorHAnsi" w:cstheme="minorHAnsi"/>
                                <w:sz w:val="17"/>
                                <w:szCs w:val="17"/>
                                <w14:ligatures w14:val="none"/>
                              </w:rPr>
                            </w:pPr>
                            <w:r w:rsidRPr="00C73A48">
                              <w:rPr>
                                <w:rFonts w:asciiTheme="minorHAnsi" w:hAnsiTheme="minorHAnsi" w:cstheme="minorHAnsi"/>
                                <w:sz w:val="17"/>
                                <w:szCs w:val="17"/>
                                <w14:ligatures w14:val="none"/>
                              </w:rPr>
                              <w:t> </w:t>
                            </w:r>
                          </w:p>
                          <w:p w14:paraId="0C94B3D6" w14:textId="5CFC5397" w:rsidR="004F1ED5" w:rsidRDefault="004F1ED5" w:rsidP="004F1ED5">
                            <w:pPr>
                              <w:widowControl w:val="0"/>
                              <w:rPr>
                                <w:rFonts w:asciiTheme="minorHAnsi" w:hAnsiTheme="minorHAnsi" w:cstheme="minorHAnsi"/>
                                <w:sz w:val="17"/>
                                <w:szCs w:val="17"/>
                                <w14:ligatures w14:val="none"/>
                              </w:rPr>
                            </w:pPr>
                            <w:r w:rsidRPr="00C73A48">
                              <w:rPr>
                                <w:rFonts w:asciiTheme="minorHAnsi" w:hAnsiTheme="minorHAnsi" w:cstheme="minorHAnsi"/>
                                <w:b/>
                                <w:bCs/>
                                <w:sz w:val="17"/>
                                <w:szCs w:val="17"/>
                                <w:u w:val="single"/>
                                <w14:ligatures w14:val="none"/>
                              </w:rPr>
                              <w:t>In PE we will:</w:t>
                            </w:r>
                            <w:r w:rsidRPr="00C73A48">
                              <w:rPr>
                                <w:rFonts w:asciiTheme="minorHAnsi" w:hAnsiTheme="minorHAnsi" w:cstheme="minorHAnsi"/>
                                <w:sz w:val="17"/>
                                <w:szCs w:val="17"/>
                                <w14:ligatures w14:val="none"/>
                              </w:rPr>
                              <w:t xml:space="preserve"> </w:t>
                            </w:r>
                            <w:r w:rsidR="00DC40B8" w:rsidRPr="00C73A48">
                              <w:rPr>
                                <w:rFonts w:asciiTheme="minorHAnsi" w:hAnsiTheme="minorHAnsi" w:cstheme="minorHAnsi"/>
                                <w:sz w:val="17"/>
                                <w:szCs w:val="17"/>
                                <w14:ligatures w14:val="none"/>
                              </w:rPr>
                              <w:t xml:space="preserve">develop our </w:t>
                            </w:r>
                            <w:r w:rsidR="00477CF0" w:rsidRPr="00C73A48">
                              <w:rPr>
                                <w:rFonts w:asciiTheme="minorHAnsi" w:hAnsiTheme="minorHAnsi" w:cstheme="minorHAnsi"/>
                                <w:sz w:val="17"/>
                                <w:szCs w:val="17"/>
                                <w14:ligatures w14:val="none"/>
                              </w:rPr>
                              <w:t xml:space="preserve">fundamental </w:t>
                            </w:r>
                            <w:r w:rsidR="00DC40B8" w:rsidRPr="00C73A48">
                              <w:rPr>
                                <w:rFonts w:asciiTheme="minorHAnsi" w:hAnsiTheme="minorHAnsi" w:cstheme="minorHAnsi"/>
                                <w:sz w:val="17"/>
                                <w:szCs w:val="17"/>
                                <w14:ligatures w14:val="none"/>
                              </w:rPr>
                              <w:t xml:space="preserve">ball skills in a variety of games and develop their expressive movement through the topic of 'places’. </w:t>
                            </w:r>
                          </w:p>
                          <w:p w14:paraId="6F35E169" w14:textId="77777777" w:rsidR="00C73A48" w:rsidRDefault="00C73A48" w:rsidP="004F1ED5">
                            <w:pPr>
                              <w:widowControl w:val="0"/>
                              <w:rPr>
                                <w:rFonts w:asciiTheme="minorHAnsi" w:hAnsiTheme="minorHAnsi" w:cstheme="minorHAnsi"/>
                                <w:sz w:val="17"/>
                                <w:szCs w:val="17"/>
                                <w14:ligatures w14:val="none"/>
                              </w:rPr>
                            </w:pPr>
                          </w:p>
                          <w:p w14:paraId="2E562EAB" w14:textId="40DA3B96" w:rsidR="00C73A48" w:rsidRPr="00C73A48" w:rsidRDefault="00C73A48" w:rsidP="004F1ED5">
                            <w:pPr>
                              <w:widowControl w:val="0"/>
                              <w:rPr>
                                <w:rFonts w:asciiTheme="minorHAnsi" w:hAnsiTheme="minorHAnsi" w:cstheme="minorHAnsi"/>
                                <w:sz w:val="17"/>
                                <w:szCs w:val="17"/>
                                <w14:ligatures w14:val="none"/>
                              </w:rPr>
                            </w:pPr>
                            <w:r w:rsidRPr="00C73A48">
                              <w:rPr>
                                <w:rFonts w:asciiTheme="minorHAnsi" w:hAnsiTheme="minorHAnsi" w:cstheme="minorHAnsi"/>
                                <w:b/>
                                <w:sz w:val="17"/>
                                <w:szCs w:val="17"/>
                                <w:u w:val="single"/>
                                <w14:ligatures w14:val="none"/>
                              </w:rPr>
                              <w:t xml:space="preserve">In </w:t>
                            </w:r>
                            <w:r>
                              <w:rPr>
                                <w:rFonts w:asciiTheme="minorHAnsi" w:hAnsiTheme="minorHAnsi" w:cstheme="minorHAnsi"/>
                                <w:b/>
                                <w:sz w:val="17"/>
                                <w:szCs w:val="17"/>
                                <w:u w:val="single"/>
                                <w14:ligatures w14:val="none"/>
                              </w:rPr>
                              <w:t>R</w:t>
                            </w:r>
                            <w:r w:rsidRPr="00C73A48">
                              <w:rPr>
                                <w:rFonts w:asciiTheme="minorHAnsi" w:hAnsiTheme="minorHAnsi" w:cstheme="minorHAnsi"/>
                                <w:b/>
                                <w:sz w:val="17"/>
                                <w:szCs w:val="17"/>
                                <w:u w:val="single"/>
                                <w14:ligatures w14:val="none"/>
                              </w:rPr>
                              <w:t>E we will:</w:t>
                            </w:r>
                            <w:r w:rsidRPr="00C73A48">
                              <w:rPr>
                                <w:rFonts w:asciiTheme="minorHAnsi" w:hAnsiTheme="minorHAnsi" w:cstheme="minorHAnsi"/>
                                <w:sz w:val="17"/>
                                <w:szCs w:val="17"/>
                                <w14:ligatures w14:val="none"/>
                              </w:rPr>
                              <w:t xml:space="preserve"> </w:t>
                            </w:r>
                            <w:r>
                              <w:rPr>
                                <w:rFonts w:asciiTheme="minorHAnsi" w:hAnsiTheme="minorHAnsi" w:cstheme="minorHAnsi"/>
                                <w:sz w:val="17"/>
                                <w:szCs w:val="17"/>
                                <w14:ligatures w14:val="none"/>
                              </w:rPr>
                              <w:t>learn about Judaism – ‘Who is Jewish and how do they live?’</w:t>
                            </w:r>
                          </w:p>
                          <w:p w14:paraId="3FC3C3E7" w14:textId="77777777" w:rsidR="004F1ED5" w:rsidRPr="00C73A48" w:rsidRDefault="004F1ED5" w:rsidP="004F1ED5">
                            <w:pPr>
                              <w:widowControl w:val="0"/>
                              <w:rPr>
                                <w:rFonts w:asciiTheme="minorHAnsi" w:hAnsiTheme="minorHAnsi" w:cstheme="minorHAnsi"/>
                                <w:sz w:val="17"/>
                                <w:szCs w:val="17"/>
                                <w14:ligatures w14:val="none"/>
                              </w:rPr>
                            </w:pPr>
                          </w:p>
                          <w:p w14:paraId="543F405F" w14:textId="46E03BCF" w:rsidR="004F1ED5" w:rsidRPr="00C73A48" w:rsidRDefault="004F1ED5" w:rsidP="004F1ED5">
                            <w:pPr>
                              <w:widowControl w:val="0"/>
                              <w:rPr>
                                <w:rFonts w:asciiTheme="minorHAnsi" w:hAnsiTheme="minorHAnsi" w:cstheme="minorHAnsi"/>
                                <w:sz w:val="17"/>
                                <w:szCs w:val="17"/>
                                <w14:ligatures w14:val="none"/>
                              </w:rPr>
                            </w:pPr>
                            <w:bookmarkStart w:id="0" w:name="_Hlk227759494"/>
                            <w:r w:rsidRPr="00C73A48">
                              <w:rPr>
                                <w:rFonts w:asciiTheme="minorHAnsi" w:hAnsiTheme="minorHAnsi" w:cstheme="minorHAnsi"/>
                                <w:b/>
                                <w:sz w:val="17"/>
                                <w:szCs w:val="17"/>
                                <w:u w:val="single"/>
                                <w14:ligatures w14:val="none"/>
                              </w:rPr>
                              <w:t>In PSHE we will:</w:t>
                            </w:r>
                            <w:r w:rsidRPr="00C73A48">
                              <w:rPr>
                                <w:rFonts w:asciiTheme="minorHAnsi" w:hAnsiTheme="minorHAnsi" w:cstheme="minorHAnsi"/>
                                <w:sz w:val="17"/>
                                <w:szCs w:val="17"/>
                                <w14:ligatures w14:val="none"/>
                              </w:rPr>
                              <w:t xml:space="preserve"> </w:t>
                            </w:r>
                            <w:r w:rsidR="00477CF0" w:rsidRPr="00C73A48">
                              <w:rPr>
                                <w:rFonts w:asciiTheme="minorHAnsi" w:hAnsiTheme="minorHAnsi" w:cstheme="minorHAnsi"/>
                                <w:sz w:val="17"/>
                                <w:szCs w:val="17"/>
                                <w14:ligatures w14:val="none"/>
                              </w:rPr>
                              <w:t>further develop our own understanding of our feelings, identify our own and other’s strengths and learn about agreeing/disagreeing with an opinion</w:t>
                            </w:r>
                          </w:p>
                          <w:bookmarkEnd w:id="0"/>
                          <w:p w14:paraId="11BC3426" w14:textId="15C493E6" w:rsidR="00EF274D" w:rsidRDefault="00EF274D" w:rsidP="00AE0CDA">
                            <w:pPr>
                              <w:widowControl w:val="0"/>
                              <w:rPr>
                                <w:rFonts w:ascii="Calibri" w:hAnsi="Calibri" w:cs="Calibri"/>
                                <w:bCs/>
                                <w:sz w:val="16"/>
                                <w:szCs w:val="16"/>
                                <w14:ligatures w14:val="none"/>
                              </w:rPr>
                            </w:pPr>
                          </w:p>
                          <w:p w14:paraId="3FD64BA3" w14:textId="77777777" w:rsidR="00C73A48" w:rsidRPr="00EF274D" w:rsidRDefault="00C73A48" w:rsidP="00AE0CDA">
                            <w:pPr>
                              <w:widowControl w:val="0"/>
                              <w:rPr>
                                <w:rFonts w:ascii="Calibri" w:hAnsi="Calibri" w:cs="Calibri"/>
                                <w:bCs/>
                                <w:sz w:val="16"/>
                                <w:szCs w:val="16"/>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DCD85E" id="_x0000_t202" coordsize="21600,21600" o:spt="202" path="m,l,21600r21600,l21600,xe">
                <v:stroke joinstyle="miter"/>
                <v:path gradientshapeok="t" o:connecttype="rect"/>
              </v:shapetype>
              <v:shape id="Text Box 4" o:spid="_x0000_s1026" type="#_x0000_t202" style="position:absolute;margin-left:430.4pt;margin-top:48pt;width:323.05pt;height:444.8pt;z-index:2516638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" filled="f" stroked="f" strokecolor="black [0]" strokeweight="2pt">
                <v:textbox inset="2.88pt,2.88pt,2.88pt,2.88pt">
                  <w:txbxContent>
                    <w:p w14:paraId="5F6A37B2" w14:textId="6CF1EB79" w:rsidR="004F1ED5" w:rsidRPr="00C73A48" w:rsidRDefault="004F1ED5" w:rsidP="004F1ED5">
                      <w:pPr>
                        <w:widowControl w:val="0"/>
                        <w:rPr>
                          <w:rFonts w:asciiTheme="minorHAnsi" w:hAnsiTheme="minorHAnsi" w:cstheme="minorHAnsi"/>
                          <w:sz w:val="17"/>
                          <w:szCs w:val="17"/>
                          <w14:ligatures w14:val="none"/>
                        </w:rPr>
                      </w:pPr>
                      <w:r w:rsidRPr="00C73A48">
                        <w:rPr>
                          <w:rFonts w:asciiTheme="minorHAnsi" w:hAnsiTheme="minorHAnsi" w:cstheme="minorHAnsi"/>
                          <w:b/>
                          <w:bCs/>
                          <w:sz w:val="17"/>
                          <w:szCs w:val="17"/>
                          <w:u w:val="single"/>
                          <w14:ligatures w14:val="none"/>
                        </w:rPr>
                        <w:t xml:space="preserve">As Writers we will: </w:t>
                      </w:r>
                      <w:r w:rsidRPr="00C73A48">
                        <w:rPr>
                          <w:rFonts w:asciiTheme="minorHAnsi" w:hAnsiTheme="minorHAnsi" w:cstheme="minorHAnsi"/>
                          <w:sz w:val="17"/>
                          <w:szCs w:val="17"/>
                          <w14:ligatures w14:val="none"/>
                        </w:rPr>
                        <w:t>learn the story of Jack and the Beanstalk</w:t>
                      </w:r>
                      <w:r w:rsidRPr="00C73A48">
                        <w:rPr>
                          <w:rFonts w:asciiTheme="minorHAnsi" w:hAnsiTheme="minorHAnsi" w:cstheme="minorHAnsi"/>
                          <w:b/>
                          <w:bCs/>
                          <w:sz w:val="17"/>
                          <w:szCs w:val="17"/>
                          <w:u w:val="single"/>
                          <w14:ligatures w14:val="none"/>
                        </w:rPr>
                        <w:t xml:space="preserve"> </w:t>
                      </w:r>
                      <w:r w:rsidRPr="00C73A48">
                        <w:rPr>
                          <w:rFonts w:asciiTheme="minorHAnsi" w:hAnsiTheme="minorHAnsi" w:cstheme="minorHAnsi"/>
                          <w:sz w:val="17"/>
                          <w:szCs w:val="17"/>
                          <w14:ligatures w14:val="none"/>
                        </w:rPr>
                        <w:t xml:space="preserve">using our Talk 4 Writing story map. We will then box up and innovate the story to make it our own, before writing our very own version! We will then look at how to write </w:t>
                      </w:r>
                      <w:r w:rsidR="001B1F3A" w:rsidRPr="00C73A48">
                        <w:rPr>
                          <w:rFonts w:asciiTheme="minorHAnsi" w:hAnsiTheme="minorHAnsi" w:cstheme="minorHAnsi"/>
                          <w:sz w:val="17"/>
                          <w:szCs w:val="17"/>
                          <w14:ligatures w14:val="none"/>
                        </w:rPr>
                        <w:t>an information text about castles</w:t>
                      </w:r>
                      <w:r w:rsidRPr="00C73A48">
                        <w:rPr>
                          <w:rFonts w:asciiTheme="minorHAnsi" w:hAnsiTheme="minorHAnsi" w:cstheme="minorHAnsi"/>
                          <w:sz w:val="17"/>
                          <w:szCs w:val="17"/>
                          <w14:ligatures w14:val="none"/>
                        </w:rPr>
                        <w:t xml:space="preserve">, and have a go at writing our own, </w:t>
                      </w:r>
                      <w:r w:rsidR="001B1F3A" w:rsidRPr="00C73A48">
                        <w:rPr>
                          <w:rFonts w:asciiTheme="minorHAnsi" w:hAnsiTheme="minorHAnsi" w:cstheme="minorHAnsi"/>
                          <w:sz w:val="17"/>
                          <w:szCs w:val="17"/>
                          <w14:ligatures w14:val="none"/>
                        </w:rPr>
                        <w:t>all about our very own castle that we have made!</w:t>
                      </w:r>
                    </w:p>
                    <w:p w14:paraId="08E77DE9" w14:textId="77777777" w:rsidR="004F1ED5" w:rsidRPr="00C73A48" w:rsidRDefault="004F1ED5" w:rsidP="004F1ED5">
                      <w:pPr>
                        <w:widowControl w:val="0"/>
                        <w:rPr>
                          <w:rFonts w:asciiTheme="minorHAnsi" w:hAnsiTheme="minorHAnsi" w:cstheme="minorHAnsi"/>
                          <w:sz w:val="17"/>
                          <w:szCs w:val="17"/>
                          <w14:ligatures w14:val="none"/>
                        </w:rPr>
                      </w:pPr>
                      <w:r w:rsidRPr="00C73A48">
                        <w:rPr>
                          <w:rFonts w:asciiTheme="minorHAnsi" w:hAnsiTheme="minorHAnsi" w:cstheme="minorHAnsi"/>
                          <w:sz w:val="17"/>
                          <w:szCs w:val="17"/>
                          <w14:ligatures w14:val="none"/>
                        </w:rPr>
                        <w:t xml:space="preserve">  </w:t>
                      </w:r>
                    </w:p>
                    <w:p w14:paraId="33D609BE" w14:textId="77777777" w:rsidR="004F1ED5" w:rsidRPr="00C73A48" w:rsidRDefault="004F1ED5" w:rsidP="004F1ED5">
                      <w:pPr>
                        <w:widowControl w:val="0"/>
                        <w:rPr>
                          <w:rFonts w:asciiTheme="minorHAnsi" w:hAnsiTheme="minorHAnsi" w:cstheme="minorHAnsi"/>
                          <w:sz w:val="17"/>
                          <w:szCs w:val="17"/>
                          <w14:ligatures w14:val="none"/>
                        </w:rPr>
                      </w:pPr>
                      <w:r w:rsidRPr="00C73A48">
                        <w:rPr>
                          <w:rFonts w:asciiTheme="minorHAnsi" w:hAnsiTheme="minorHAnsi" w:cstheme="minorHAnsi"/>
                          <w:b/>
                          <w:bCs/>
                          <w:sz w:val="17"/>
                          <w:szCs w:val="17"/>
                          <w:u w:val="single"/>
                          <w14:ligatures w14:val="none"/>
                        </w:rPr>
                        <w:t xml:space="preserve">As Readers we will: </w:t>
                      </w:r>
                      <w:r w:rsidRPr="00C73A48">
                        <w:rPr>
                          <w:rFonts w:asciiTheme="minorHAnsi" w:hAnsiTheme="minorHAnsi" w:cstheme="minorHAnsi"/>
                          <w:sz w:val="17"/>
                          <w:szCs w:val="17"/>
                          <w14:ligatures w14:val="none"/>
                        </w:rPr>
                        <w:t>read and appreciate the story of Jack and the Beanstalk as our Talk 4 Writing text. We will also study the classic stories of Titch and The Tiny Seed In our whole class reading sessions, as well as a variety of Knight and Castle themed texts too!</w:t>
                      </w:r>
                    </w:p>
                    <w:p w14:paraId="35409D68" w14:textId="77777777" w:rsidR="004F1ED5" w:rsidRPr="00C73A48" w:rsidRDefault="004F1ED5" w:rsidP="004F1ED5">
                      <w:pPr>
                        <w:widowControl w:val="0"/>
                        <w:rPr>
                          <w:rFonts w:asciiTheme="minorHAnsi" w:hAnsiTheme="minorHAnsi" w:cstheme="minorHAnsi"/>
                          <w:sz w:val="17"/>
                          <w:szCs w:val="17"/>
                          <w14:ligatures w14:val="none"/>
                        </w:rPr>
                      </w:pPr>
                      <w:r w:rsidRPr="00C73A48">
                        <w:rPr>
                          <w:rFonts w:asciiTheme="minorHAnsi" w:hAnsiTheme="minorHAnsi" w:cstheme="minorHAnsi"/>
                          <w:sz w:val="17"/>
                          <w:szCs w:val="17"/>
                          <w14:ligatures w14:val="none"/>
                        </w:rPr>
                        <w:t> </w:t>
                      </w:r>
                    </w:p>
                    <w:p w14:paraId="0AE38164" w14:textId="77777777" w:rsidR="004F1ED5" w:rsidRPr="00C73A48" w:rsidRDefault="004F1ED5" w:rsidP="004F1ED5">
                      <w:pPr>
                        <w:widowControl w:val="0"/>
                        <w:rPr>
                          <w:rFonts w:asciiTheme="minorHAnsi" w:hAnsiTheme="minorHAnsi" w:cstheme="minorHAnsi"/>
                          <w:sz w:val="17"/>
                          <w:szCs w:val="17"/>
                          <w14:ligatures w14:val="none"/>
                        </w:rPr>
                      </w:pPr>
                      <w:r w:rsidRPr="00C73A48">
                        <w:rPr>
                          <w:rFonts w:asciiTheme="minorHAnsi" w:hAnsiTheme="minorHAnsi" w:cstheme="minorHAnsi"/>
                          <w:b/>
                          <w:bCs/>
                          <w:sz w:val="17"/>
                          <w:szCs w:val="17"/>
                          <w:u w:val="single"/>
                          <w14:ligatures w14:val="none"/>
                        </w:rPr>
                        <w:t xml:space="preserve">As Mathematicians we will: </w:t>
                      </w:r>
                      <w:r w:rsidRPr="00C73A48">
                        <w:rPr>
                          <w:rFonts w:asciiTheme="minorHAnsi" w:hAnsiTheme="minorHAnsi" w:cstheme="minorHAnsi"/>
                          <w:sz w:val="17"/>
                          <w:szCs w:val="17"/>
                          <w14:ligatures w14:val="none"/>
                        </w:rPr>
                        <w:t>develop our understanding of….</w:t>
                      </w:r>
                    </w:p>
                    <w:p w14:paraId="54E78E4D" w14:textId="56CF0EDB" w:rsidR="004F1ED5" w:rsidRPr="00C73A48" w:rsidRDefault="004F1ED5" w:rsidP="004F1ED5">
                      <w:pPr>
                        <w:widowControl w:val="0"/>
                        <w:rPr>
                          <w:rFonts w:asciiTheme="minorHAnsi" w:hAnsiTheme="minorHAnsi" w:cstheme="minorHAnsi"/>
                          <w:sz w:val="17"/>
                          <w:szCs w:val="17"/>
                          <w14:ligatures w14:val="none"/>
                        </w:rPr>
                      </w:pPr>
                      <w:r w:rsidRPr="00C73A48">
                        <w:rPr>
                          <w:rFonts w:asciiTheme="minorHAnsi" w:hAnsiTheme="minorHAnsi" w:cstheme="minorHAnsi"/>
                          <w:b/>
                          <w:bCs/>
                          <w:sz w:val="17"/>
                          <w:szCs w:val="17"/>
                          <w14:ligatures w14:val="none"/>
                        </w:rPr>
                        <w:t>YR</w:t>
                      </w:r>
                      <w:r w:rsidRPr="00C73A48">
                        <w:rPr>
                          <w:rFonts w:asciiTheme="minorHAnsi" w:hAnsiTheme="minorHAnsi" w:cstheme="minorHAnsi"/>
                          <w:sz w:val="17"/>
                          <w:szCs w:val="17"/>
                          <w14:ligatures w14:val="none"/>
                        </w:rPr>
                        <w:t xml:space="preserve"> – </w:t>
                      </w:r>
                      <w:r w:rsidR="001B1F3A" w:rsidRPr="00C73A48">
                        <w:rPr>
                          <w:rFonts w:asciiTheme="minorHAnsi" w:hAnsiTheme="minorHAnsi" w:cstheme="minorHAnsi"/>
                          <w:sz w:val="17"/>
                          <w:szCs w:val="17"/>
                          <w14:ligatures w14:val="none"/>
                        </w:rPr>
                        <w:t xml:space="preserve">subitising within 10, verbal counting to 20 and beyond, </w:t>
                      </w:r>
                      <w:r w:rsidR="00DC40B8" w:rsidRPr="00C73A48">
                        <w:rPr>
                          <w:rFonts w:asciiTheme="minorHAnsi" w:hAnsiTheme="minorHAnsi" w:cstheme="minorHAnsi"/>
                          <w:sz w:val="17"/>
                          <w:szCs w:val="17"/>
                          <w14:ligatures w14:val="none"/>
                        </w:rPr>
                        <w:t>how 10 is made and ordering sets of objects.</w:t>
                      </w:r>
                    </w:p>
                    <w:p w14:paraId="524B09EC" w14:textId="1B7106D2" w:rsidR="004F1ED5" w:rsidRPr="00C73A48" w:rsidRDefault="004F1ED5" w:rsidP="004F1ED5">
                      <w:pPr>
                        <w:widowControl w:val="0"/>
                        <w:rPr>
                          <w:rFonts w:asciiTheme="minorHAnsi" w:hAnsiTheme="minorHAnsi" w:cstheme="minorHAnsi"/>
                          <w:sz w:val="17"/>
                          <w:szCs w:val="17"/>
                          <w14:ligatures w14:val="none"/>
                        </w:rPr>
                      </w:pPr>
                      <w:r w:rsidRPr="00C73A48">
                        <w:rPr>
                          <w:rFonts w:asciiTheme="minorHAnsi" w:hAnsiTheme="minorHAnsi" w:cstheme="minorHAnsi"/>
                          <w:b/>
                          <w:bCs/>
                          <w:sz w:val="17"/>
                          <w:szCs w:val="17"/>
                          <w14:ligatures w14:val="none"/>
                        </w:rPr>
                        <w:t>Y1</w:t>
                      </w:r>
                      <w:r w:rsidRPr="00C73A48">
                        <w:rPr>
                          <w:rFonts w:asciiTheme="minorHAnsi" w:hAnsiTheme="minorHAnsi" w:cstheme="minorHAnsi"/>
                          <w:sz w:val="17"/>
                          <w:szCs w:val="17"/>
                          <w14:ligatures w14:val="none"/>
                        </w:rPr>
                        <w:t xml:space="preserve"> – multiplication</w:t>
                      </w:r>
                      <w:r w:rsidR="00DC40B8" w:rsidRPr="00C73A48">
                        <w:rPr>
                          <w:rFonts w:asciiTheme="minorHAnsi" w:hAnsiTheme="minorHAnsi" w:cstheme="minorHAnsi"/>
                          <w:sz w:val="17"/>
                          <w:szCs w:val="17"/>
                          <w14:ligatures w14:val="none"/>
                        </w:rPr>
                        <w:t xml:space="preserve"> and </w:t>
                      </w:r>
                      <w:r w:rsidRPr="00C73A48">
                        <w:rPr>
                          <w:rFonts w:asciiTheme="minorHAnsi" w:hAnsiTheme="minorHAnsi" w:cstheme="minorHAnsi"/>
                          <w:sz w:val="17"/>
                          <w:szCs w:val="17"/>
                          <w14:ligatures w14:val="none"/>
                        </w:rPr>
                        <w:t>division,</w:t>
                      </w:r>
                      <w:r w:rsidR="00DC40B8" w:rsidRPr="00C73A48">
                        <w:rPr>
                          <w:rFonts w:asciiTheme="minorHAnsi" w:hAnsiTheme="minorHAnsi" w:cstheme="minorHAnsi"/>
                          <w:sz w:val="17"/>
                          <w:szCs w:val="17"/>
                          <w14:ligatures w14:val="none"/>
                        </w:rPr>
                        <w:t xml:space="preserve"> fractions, position and direction</w:t>
                      </w:r>
                    </w:p>
                    <w:p w14:paraId="23C8766E" w14:textId="77777777" w:rsidR="004F1ED5" w:rsidRPr="00C73A48" w:rsidRDefault="004F1ED5" w:rsidP="004F1ED5">
                      <w:pPr>
                        <w:widowControl w:val="0"/>
                        <w:rPr>
                          <w:rFonts w:asciiTheme="minorHAnsi" w:hAnsiTheme="minorHAnsi" w:cstheme="minorHAnsi"/>
                          <w:sz w:val="17"/>
                          <w:szCs w:val="17"/>
                          <w14:ligatures w14:val="none"/>
                        </w:rPr>
                      </w:pPr>
                      <w:r w:rsidRPr="00C73A48">
                        <w:rPr>
                          <w:rFonts w:asciiTheme="minorHAnsi" w:hAnsiTheme="minorHAnsi" w:cstheme="minorHAnsi"/>
                          <w:sz w:val="17"/>
                          <w:szCs w:val="17"/>
                          <w14:ligatures w14:val="none"/>
                        </w:rPr>
                        <w:t> </w:t>
                      </w:r>
                    </w:p>
                    <w:p w14:paraId="5C742FAD" w14:textId="77777777" w:rsidR="004F1ED5" w:rsidRPr="00C73A48" w:rsidRDefault="004F1ED5" w:rsidP="004F1ED5">
                      <w:pPr>
                        <w:widowControl w:val="0"/>
                        <w:rPr>
                          <w:rFonts w:asciiTheme="minorHAnsi" w:hAnsiTheme="minorHAnsi" w:cstheme="minorHAnsi"/>
                          <w:sz w:val="17"/>
                          <w:szCs w:val="17"/>
                          <w14:ligatures w14:val="none"/>
                        </w:rPr>
                      </w:pPr>
                      <w:r w:rsidRPr="00C73A48">
                        <w:rPr>
                          <w:rFonts w:asciiTheme="minorHAnsi" w:hAnsiTheme="minorHAnsi" w:cstheme="minorHAnsi"/>
                          <w:b/>
                          <w:bCs/>
                          <w:sz w:val="17"/>
                          <w:szCs w:val="17"/>
                          <w:u w:val="single"/>
                          <w14:ligatures w14:val="none"/>
                        </w:rPr>
                        <w:t>As Scientists we will</w:t>
                      </w:r>
                      <w:r w:rsidRPr="00C73A48">
                        <w:rPr>
                          <w:rFonts w:asciiTheme="minorHAnsi" w:hAnsiTheme="minorHAnsi" w:cstheme="minorHAnsi"/>
                          <w:sz w:val="17"/>
                          <w:szCs w:val="17"/>
                          <w14:ligatures w14:val="none"/>
                        </w:rPr>
                        <w:t xml:space="preserve">: </w:t>
                      </w:r>
                    </w:p>
                    <w:p w14:paraId="7055F841" w14:textId="77777777" w:rsidR="004F1ED5" w:rsidRPr="00C73A48" w:rsidRDefault="004F1ED5" w:rsidP="004F1ED5">
                      <w:pPr>
                        <w:widowControl w:val="0"/>
                        <w:rPr>
                          <w:rFonts w:asciiTheme="minorHAnsi" w:hAnsiTheme="minorHAnsi" w:cstheme="minorHAnsi"/>
                          <w:sz w:val="17"/>
                          <w:szCs w:val="17"/>
                          <w14:ligatures w14:val="none"/>
                        </w:rPr>
                      </w:pPr>
                      <w:r w:rsidRPr="00C73A48">
                        <w:rPr>
                          <w:rFonts w:asciiTheme="minorHAnsi" w:hAnsiTheme="minorHAnsi" w:cstheme="minorHAnsi"/>
                          <w:sz w:val="17"/>
                          <w:szCs w:val="17"/>
                          <w14:ligatures w14:val="none"/>
                        </w:rPr>
                        <w:t>YR – observe and discuss plants and natural materials. We will learn the importance of caring for plants, and develop our knowledge of growth, decay and changes over time – looking carefully at similarities, changes and differences in the natural environment.</w:t>
                      </w:r>
                    </w:p>
                    <w:p w14:paraId="2D21D1D9" w14:textId="77777777" w:rsidR="004F1ED5" w:rsidRPr="00C73A48" w:rsidRDefault="004F1ED5" w:rsidP="004F1ED5">
                      <w:pPr>
                        <w:widowControl w:val="0"/>
                        <w:rPr>
                          <w:rFonts w:asciiTheme="minorHAnsi" w:hAnsiTheme="minorHAnsi" w:cstheme="minorHAnsi"/>
                          <w:sz w:val="17"/>
                          <w:szCs w:val="17"/>
                          <w14:ligatures w14:val="none"/>
                        </w:rPr>
                      </w:pPr>
                      <w:r w:rsidRPr="00C73A48">
                        <w:rPr>
                          <w:rFonts w:asciiTheme="minorHAnsi" w:hAnsiTheme="minorHAnsi" w:cstheme="minorHAnsi"/>
                          <w:sz w:val="17"/>
                          <w:szCs w:val="17"/>
                          <w14:ligatures w14:val="none"/>
                        </w:rPr>
                        <w:t xml:space="preserve">Y1 - study plants and learn to </w:t>
                      </w:r>
                      <w:r w:rsidRPr="00C73A48">
                        <w:rPr>
                          <w:rFonts w:asciiTheme="minorHAnsi" w:hAnsiTheme="minorHAnsi" w:cstheme="minorHAnsi"/>
                          <w:sz w:val="17"/>
                          <w:szCs w:val="17"/>
                        </w:rPr>
                        <w:t>identify and name a variety of common wild and garden plants. We will also learn to identify and describe the basic structure of a variety of common flowering plants and trees, as well as investigating what plants need to be able to grow well.</w:t>
                      </w:r>
                    </w:p>
                    <w:p w14:paraId="057C2B9B" w14:textId="77777777" w:rsidR="004F1ED5" w:rsidRPr="00C73A48" w:rsidRDefault="004F1ED5" w:rsidP="004F1ED5">
                      <w:pPr>
                        <w:widowControl w:val="0"/>
                        <w:rPr>
                          <w:rFonts w:asciiTheme="minorHAnsi" w:hAnsiTheme="minorHAnsi" w:cstheme="minorHAnsi"/>
                          <w:sz w:val="17"/>
                          <w:szCs w:val="17"/>
                          <w14:ligatures w14:val="none"/>
                        </w:rPr>
                      </w:pPr>
                    </w:p>
                    <w:p w14:paraId="07A18E83" w14:textId="77777777" w:rsidR="004F1ED5" w:rsidRPr="00C73A48" w:rsidRDefault="004F1ED5" w:rsidP="004F1ED5">
                      <w:pPr>
                        <w:widowControl w:val="0"/>
                        <w:rPr>
                          <w:rFonts w:asciiTheme="minorHAnsi" w:hAnsiTheme="minorHAnsi" w:cstheme="minorHAnsi"/>
                          <w:sz w:val="17"/>
                          <w:szCs w:val="17"/>
                          <w14:ligatures w14:val="none"/>
                        </w:rPr>
                      </w:pPr>
                      <w:r w:rsidRPr="00C73A48">
                        <w:rPr>
                          <w:rFonts w:asciiTheme="minorHAnsi" w:hAnsiTheme="minorHAnsi" w:cstheme="minorHAnsi"/>
                          <w:b/>
                          <w:bCs/>
                          <w:sz w:val="17"/>
                          <w:szCs w:val="17"/>
                          <w:u w:val="single"/>
                          <w14:ligatures w14:val="none"/>
                        </w:rPr>
                        <w:t>As Historians we will:</w:t>
                      </w:r>
                      <w:r w:rsidRPr="00C73A48">
                        <w:rPr>
                          <w:rFonts w:asciiTheme="minorHAnsi" w:hAnsiTheme="minorHAnsi" w:cstheme="minorHAnsi"/>
                          <w:sz w:val="17"/>
                          <w:szCs w:val="17"/>
                          <w14:ligatures w14:val="none"/>
                        </w:rPr>
                        <w:t xml:space="preserve"> study British castles, learning about different types and the features of Medieval Castles.</w:t>
                      </w:r>
                    </w:p>
                    <w:p w14:paraId="5BE4E9B7" w14:textId="77777777" w:rsidR="004F1ED5" w:rsidRPr="00C73A48" w:rsidRDefault="004F1ED5" w:rsidP="004F1ED5">
                      <w:pPr>
                        <w:widowControl w:val="0"/>
                        <w:rPr>
                          <w:rFonts w:asciiTheme="minorHAnsi" w:hAnsiTheme="minorHAnsi" w:cstheme="minorHAnsi"/>
                          <w:sz w:val="17"/>
                          <w:szCs w:val="17"/>
                          <w14:ligatures w14:val="none"/>
                        </w:rPr>
                      </w:pPr>
                      <w:r w:rsidRPr="00C73A48">
                        <w:rPr>
                          <w:rFonts w:asciiTheme="minorHAnsi" w:hAnsiTheme="minorHAnsi" w:cstheme="minorHAnsi"/>
                          <w:sz w:val="17"/>
                          <w:szCs w:val="17"/>
                          <w14:ligatures w14:val="none"/>
                        </w:rPr>
                        <w:t> </w:t>
                      </w:r>
                    </w:p>
                    <w:p w14:paraId="77E6FF2C" w14:textId="77777777" w:rsidR="004F1ED5" w:rsidRPr="00C73A48" w:rsidRDefault="004F1ED5" w:rsidP="004F1ED5">
                      <w:pPr>
                        <w:widowControl w:val="0"/>
                        <w:rPr>
                          <w:rFonts w:asciiTheme="minorHAnsi" w:hAnsiTheme="minorHAnsi" w:cstheme="minorHAnsi"/>
                          <w:sz w:val="17"/>
                          <w:szCs w:val="17"/>
                          <w14:ligatures w14:val="none"/>
                        </w:rPr>
                      </w:pPr>
                      <w:r w:rsidRPr="00C73A48">
                        <w:rPr>
                          <w:rFonts w:asciiTheme="minorHAnsi" w:hAnsiTheme="minorHAnsi" w:cstheme="minorHAnsi"/>
                          <w:b/>
                          <w:bCs/>
                          <w:sz w:val="17"/>
                          <w:szCs w:val="17"/>
                          <w:u w:val="single"/>
                          <w14:ligatures w14:val="none"/>
                        </w:rPr>
                        <w:t>As Design Technologists we will:</w:t>
                      </w:r>
                      <w:r w:rsidRPr="00C73A48">
                        <w:rPr>
                          <w:rFonts w:asciiTheme="minorHAnsi" w:hAnsiTheme="minorHAnsi" w:cstheme="minorHAnsi"/>
                          <w:sz w:val="17"/>
                          <w:szCs w:val="17"/>
                          <w14:ligatures w14:val="none"/>
                        </w:rPr>
                        <w:t xml:space="preserve"> design, make and evaluate our own castles, ensuring we include the appropriate features.</w:t>
                      </w:r>
                    </w:p>
                    <w:p w14:paraId="73D83830" w14:textId="77777777" w:rsidR="004F1ED5" w:rsidRPr="00C73A48" w:rsidRDefault="004F1ED5" w:rsidP="004F1ED5">
                      <w:pPr>
                        <w:widowControl w:val="0"/>
                        <w:rPr>
                          <w:rFonts w:asciiTheme="minorHAnsi" w:hAnsiTheme="minorHAnsi" w:cstheme="minorHAnsi"/>
                          <w:sz w:val="17"/>
                          <w:szCs w:val="17"/>
                          <w14:ligatures w14:val="none"/>
                        </w:rPr>
                      </w:pPr>
                      <w:r w:rsidRPr="00C73A48">
                        <w:rPr>
                          <w:rFonts w:asciiTheme="minorHAnsi" w:hAnsiTheme="minorHAnsi" w:cstheme="minorHAnsi"/>
                          <w:sz w:val="17"/>
                          <w:szCs w:val="17"/>
                          <w14:ligatures w14:val="none"/>
                        </w:rPr>
                        <w:t> </w:t>
                      </w:r>
                    </w:p>
                    <w:p w14:paraId="48F0775B" w14:textId="77777777" w:rsidR="004F1ED5" w:rsidRPr="00C73A48" w:rsidRDefault="004F1ED5" w:rsidP="004F1ED5">
                      <w:pPr>
                        <w:widowControl w:val="0"/>
                        <w:rPr>
                          <w:rFonts w:asciiTheme="minorHAnsi" w:hAnsiTheme="minorHAnsi" w:cstheme="minorHAnsi"/>
                          <w:sz w:val="17"/>
                          <w:szCs w:val="17"/>
                          <w14:ligatures w14:val="none"/>
                        </w:rPr>
                      </w:pPr>
                      <w:r w:rsidRPr="00C73A48">
                        <w:rPr>
                          <w:rFonts w:asciiTheme="minorHAnsi" w:hAnsiTheme="minorHAnsi" w:cstheme="minorHAnsi"/>
                          <w:b/>
                          <w:bCs/>
                          <w:sz w:val="17"/>
                          <w:szCs w:val="17"/>
                          <w:u w:val="single"/>
                          <w14:ligatures w14:val="none"/>
                        </w:rPr>
                        <w:t>As Artists we will:</w:t>
                      </w:r>
                      <w:r w:rsidRPr="00C73A48">
                        <w:rPr>
                          <w:rFonts w:asciiTheme="minorHAnsi" w:hAnsiTheme="minorHAnsi" w:cstheme="minorHAnsi"/>
                          <w:sz w:val="17"/>
                          <w:szCs w:val="17"/>
                          <w14:ligatures w14:val="none"/>
                        </w:rPr>
                        <w:t xml:space="preserve"> study the work of the famous artist Vincent Van Gogh. We will look at his painting of ‘Sunflowers’, exploring the techniques he used to create texture. We will then recreate these techniques in our own still life paintings of sunflowers.</w:t>
                      </w:r>
                    </w:p>
                    <w:p w14:paraId="1A1E0439" w14:textId="77777777" w:rsidR="004F1ED5" w:rsidRPr="00C73A48" w:rsidRDefault="004F1ED5" w:rsidP="004F1ED5">
                      <w:pPr>
                        <w:widowControl w:val="0"/>
                        <w:rPr>
                          <w:rFonts w:asciiTheme="minorHAnsi" w:hAnsiTheme="minorHAnsi" w:cstheme="minorHAnsi"/>
                          <w:sz w:val="17"/>
                          <w:szCs w:val="17"/>
                          <w14:ligatures w14:val="none"/>
                        </w:rPr>
                      </w:pPr>
                      <w:r w:rsidRPr="00C73A48">
                        <w:rPr>
                          <w:rFonts w:asciiTheme="minorHAnsi" w:hAnsiTheme="minorHAnsi" w:cstheme="minorHAnsi"/>
                          <w:sz w:val="17"/>
                          <w:szCs w:val="17"/>
                          <w14:ligatures w14:val="none"/>
                        </w:rPr>
                        <w:t> </w:t>
                      </w:r>
                    </w:p>
                    <w:p w14:paraId="0C94B3D6" w14:textId="5CFC5397" w:rsidR="004F1ED5" w:rsidRDefault="004F1ED5" w:rsidP="004F1ED5">
                      <w:pPr>
                        <w:widowControl w:val="0"/>
                        <w:rPr>
                          <w:rFonts w:asciiTheme="minorHAnsi" w:hAnsiTheme="minorHAnsi" w:cstheme="minorHAnsi"/>
                          <w:sz w:val="17"/>
                          <w:szCs w:val="17"/>
                          <w14:ligatures w14:val="none"/>
                        </w:rPr>
                      </w:pPr>
                      <w:r w:rsidRPr="00C73A48">
                        <w:rPr>
                          <w:rFonts w:asciiTheme="minorHAnsi" w:hAnsiTheme="minorHAnsi" w:cstheme="minorHAnsi"/>
                          <w:b/>
                          <w:bCs/>
                          <w:sz w:val="17"/>
                          <w:szCs w:val="17"/>
                          <w:u w:val="single"/>
                          <w14:ligatures w14:val="none"/>
                        </w:rPr>
                        <w:t>In PE we will:</w:t>
                      </w:r>
                      <w:r w:rsidRPr="00C73A48">
                        <w:rPr>
                          <w:rFonts w:asciiTheme="minorHAnsi" w:hAnsiTheme="minorHAnsi" w:cstheme="minorHAnsi"/>
                          <w:sz w:val="17"/>
                          <w:szCs w:val="17"/>
                          <w14:ligatures w14:val="none"/>
                        </w:rPr>
                        <w:t xml:space="preserve"> </w:t>
                      </w:r>
                      <w:r w:rsidR="00DC40B8" w:rsidRPr="00C73A48">
                        <w:rPr>
                          <w:rFonts w:asciiTheme="minorHAnsi" w:hAnsiTheme="minorHAnsi" w:cstheme="minorHAnsi"/>
                          <w:sz w:val="17"/>
                          <w:szCs w:val="17"/>
                          <w14:ligatures w14:val="none"/>
                        </w:rPr>
                        <w:t xml:space="preserve">develop our </w:t>
                      </w:r>
                      <w:r w:rsidR="00477CF0" w:rsidRPr="00C73A48">
                        <w:rPr>
                          <w:rFonts w:asciiTheme="minorHAnsi" w:hAnsiTheme="minorHAnsi" w:cstheme="minorHAnsi"/>
                          <w:sz w:val="17"/>
                          <w:szCs w:val="17"/>
                          <w14:ligatures w14:val="none"/>
                        </w:rPr>
                        <w:t xml:space="preserve">fundamental </w:t>
                      </w:r>
                      <w:r w:rsidR="00DC40B8" w:rsidRPr="00C73A48">
                        <w:rPr>
                          <w:rFonts w:asciiTheme="minorHAnsi" w:hAnsiTheme="minorHAnsi" w:cstheme="minorHAnsi"/>
                          <w:sz w:val="17"/>
                          <w:szCs w:val="17"/>
                          <w14:ligatures w14:val="none"/>
                        </w:rPr>
                        <w:t xml:space="preserve">ball skills in a variety of games and develop their expressive movement through the topic of 'places’. </w:t>
                      </w:r>
                    </w:p>
                    <w:p w14:paraId="6F35E169" w14:textId="77777777" w:rsidR="00C73A48" w:rsidRDefault="00C73A48" w:rsidP="004F1ED5">
                      <w:pPr>
                        <w:widowControl w:val="0"/>
                        <w:rPr>
                          <w:rFonts w:asciiTheme="minorHAnsi" w:hAnsiTheme="minorHAnsi" w:cstheme="minorHAnsi"/>
                          <w:sz w:val="17"/>
                          <w:szCs w:val="17"/>
                          <w14:ligatures w14:val="none"/>
                        </w:rPr>
                      </w:pPr>
                    </w:p>
                    <w:p w14:paraId="2E562EAB" w14:textId="40DA3B96" w:rsidR="00C73A48" w:rsidRPr="00C73A48" w:rsidRDefault="00C73A48" w:rsidP="004F1ED5">
                      <w:pPr>
                        <w:widowControl w:val="0"/>
                        <w:rPr>
                          <w:rFonts w:asciiTheme="minorHAnsi" w:hAnsiTheme="minorHAnsi" w:cstheme="minorHAnsi"/>
                          <w:sz w:val="17"/>
                          <w:szCs w:val="17"/>
                          <w14:ligatures w14:val="none"/>
                        </w:rPr>
                      </w:pPr>
                      <w:r w:rsidRPr="00C73A48">
                        <w:rPr>
                          <w:rFonts w:asciiTheme="minorHAnsi" w:hAnsiTheme="minorHAnsi" w:cstheme="minorHAnsi"/>
                          <w:b/>
                          <w:sz w:val="17"/>
                          <w:szCs w:val="17"/>
                          <w:u w:val="single"/>
                          <w14:ligatures w14:val="none"/>
                        </w:rPr>
                        <w:t xml:space="preserve">In </w:t>
                      </w:r>
                      <w:r>
                        <w:rPr>
                          <w:rFonts w:asciiTheme="minorHAnsi" w:hAnsiTheme="minorHAnsi" w:cstheme="minorHAnsi"/>
                          <w:b/>
                          <w:sz w:val="17"/>
                          <w:szCs w:val="17"/>
                          <w:u w:val="single"/>
                          <w14:ligatures w14:val="none"/>
                        </w:rPr>
                        <w:t>R</w:t>
                      </w:r>
                      <w:r w:rsidRPr="00C73A48">
                        <w:rPr>
                          <w:rFonts w:asciiTheme="minorHAnsi" w:hAnsiTheme="minorHAnsi" w:cstheme="minorHAnsi"/>
                          <w:b/>
                          <w:sz w:val="17"/>
                          <w:szCs w:val="17"/>
                          <w:u w:val="single"/>
                          <w14:ligatures w14:val="none"/>
                        </w:rPr>
                        <w:t>E we will:</w:t>
                      </w:r>
                      <w:r w:rsidRPr="00C73A48">
                        <w:rPr>
                          <w:rFonts w:asciiTheme="minorHAnsi" w:hAnsiTheme="minorHAnsi" w:cstheme="minorHAnsi"/>
                          <w:sz w:val="17"/>
                          <w:szCs w:val="17"/>
                          <w14:ligatures w14:val="none"/>
                        </w:rPr>
                        <w:t xml:space="preserve"> </w:t>
                      </w:r>
                      <w:r>
                        <w:rPr>
                          <w:rFonts w:asciiTheme="minorHAnsi" w:hAnsiTheme="minorHAnsi" w:cstheme="minorHAnsi"/>
                          <w:sz w:val="17"/>
                          <w:szCs w:val="17"/>
                          <w14:ligatures w14:val="none"/>
                        </w:rPr>
                        <w:t>learn about Judaism – ‘Who is Jewish and how do they live?’</w:t>
                      </w:r>
                    </w:p>
                    <w:p w14:paraId="3FC3C3E7" w14:textId="77777777" w:rsidR="004F1ED5" w:rsidRPr="00C73A48" w:rsidRDefault="004F1ED5" w:rsidP="004F1ED5">
                      <w:pPr>
                        <w:widowControl w:val="0"/>
                        <w:rPr>
                          <w:rFonts w:asciiTheme="minorHAnsi" w:hAnsiTheme="minorHAnsi" w:cstheme="minorHAnsi"/>
                          <w:sz w:val="17"/>
                          <w:szCs w:val="17"/>
                          <w14:ligatures w14:val="none"/>
                        </w:rPr>
                      </w:pPr>
                    </w:p>
                    <w:p w14:paraId="543F405F" w14:textId="46E03BCF" w:rsidR="004F1ED5" w:rsidRPr="00C73A48" w:rsidRDefault="004F1ED5" w:rsidP="004F1ED5">
                      <w:pPr>
                        <w:widowControl w:val="0"/>
                        <w:rPr>
                          <w:rFonts w:asciiTheme="minorHAnsi" w:hAnsiTheme="minorHAnsi" w:cstheme="minorHAnsi"/>
                          <w:sz w:val="17"/>
                          <w:szCs w:val="17"/>
                          <w14:ligatures w14:val="none"/>
                        </w:rPr>
                      </w:pPr>
                      <w:bookmarkStart w:id="1" w:name="_Hlk227759494"/>
                      <w:r w:rsidRPr="00C73A48">
                        <w:rPr>
                          <w:rFonts w:asciiTheme="minorHAnsi" w:hAnsiTheme="minorHAnsi" w:cstheme="minorHAnsi"/>
                          <w:b/>
                          <w:sz w:val="17"/>
                          <w:szCs w:val="17"/>
                          <w:u w:val="single"/>
                          <w14:ligatures w14:val="none"/>
                        </w:rPr>
                        <w:t>In PSHE we will:</w:t>
                      </w:r>
                      <w:r w:rsidRPr="00C73A48">
                        <w:rPr>
                          <w:rFonts w:asciiTheme="minorHAnsi" w:hAnsiTheme="minorHAnsi" w:cstheme="minorHAnsi"/>
                          <w:sz w:val="17"/>
                          <w:szCs w:val="17"/>
                          <w14:ligatures w14:val="none"/>
                        </w:rPr>
                        <w:t xml:space="preserve"> </w:t>
                      </w:r>
                      <w:r w:rsidR="00477CF0" w:rsidRPr="00C73A48">
                        <w:rPr>
                          <w:rFonts w:asciiTheme="minorHAnsi" w:hAnsiTheme="minorHAnsi" w:cstheme="minorHAnsi"/>
                          <w:sz w:val="17"/>
                          <w:szCs w:val="17"/>
                          <w14:ligatures w14:val="none"/>
                        </w:rPr>
                        <w:t>further develop our own understanding of our feelings, identify our own and other’s strengths and learn about agreeing/disagreeing with an opinion</w:t>
                      </w:r>
                    </w:p>
                    <w:bookmarkEnd w:id="1"/>
                    <w:p w14:paraId="11BC3426" w14:textId="15C493E6" w:rsidR="00EF274D" w:rsidRDefault="00EF274D" w:rsidP="00AE0CDA">
                      <w:pPr>
                        <w:widowControl w:val="0"/>
                        <w:rPr>
                          <w:rFonts w:ascii="Calibri" w:hAnsi="Calibri" w:cs="Calibri"/>
                          <w:bCs/>
                          <w:sz w:val="16"/>
                          <w:szCs w:val="16"/>
                          <w14:ligatures w14:val="none"/>
                        </w:rPr>
                      </w:pPr>
                    </w:p>
                    <w:p w14:paraId="3FD64BA3" w14:textId="77777777" w:rsidR="00C73A48" w:rsidRPr="00EF274D" w:rsidRDefault="00C73A48" w:rsidP="00AE0CDA">
                      <w:pPr>
                        <w:widowControl w:val="0"/>
                        <w:rPr>
                          <w:rFonts w:ascii="Calibri" w:hAnsi="Calibri" w:cs="Calibri"/>
                          <w:bCs/>
                          <w:sz w:val="16"/>
                          <w:szCs w:val="16"/>
                          <w14:ligatures w14:val="none"/>
                        </w:rPr>
                      </w:pPr>
                    </w:p>
                  </w:txbxContent>
                </v:textbox>
              </v:shape>
            </w:pict>
          </mc:Fallback>
        </mc:AlternateContent>
      </w:r>
      <w:r w:rsidR="001B6CEE">
        <w:rPr>
          <w:noProof/>
          <w:color w:val="auto"/>
          <w:kern w:val="0"/>
          <w:sz w:val="24"/>
          <w:szCs w:val="24"/>
          <w14:ligatures w14:val="none"/>
          <w14:cntxtAlts w14:val="0"/>
        </w:rPr>
        <mc:AlternateContent>
          <mc:Choice Requires="wps">
            <w:drawing>
              <wp:anchor distT="0" distB="0" distL="114300" distR="114300" simplePos="0" relativeHeight="251671040" behindDoc="0" locked="0" layoutInCell="1" allowOverlap="1" wp14:anchorId="7C43772F" wp14:editId="7ED1D0CD">
                <wp:simplePos x="0" y="0"/>
                <wp:positionH relativeFrom="column">
                  <wp:posOffset>-186690</wp:posOffset>
                </wp:positionH>
                <wp:positionV relativeFrom="paragraph">
                  <wp:posOffset>1474470</wp:posOffset>
                </wp:positionV>
                <wp:extent cx="2742565" cy="4362450"/>
                <wp:effectExtent l="19050" t="19050" r="19685" b="19050"/>
                <wp:wrapNone/>
                <wp:docPr id="22" name="Text Box 22"/>
                <wp:cNvGraphicFramePr/>
                <a:graphic xmlns:a="http://schemas.openxmlformats.org/drawingml/2006/main">
                  <a:graphicData uri="http://schemas.microsoft.com/office/word/2010/wordprocessingShape">
                    <wps:wsp>
                      <wps:cNvSpPr txBox="1"/>
                      <wps:spPr>
                        <a:xfrm>
                          <a:off x="0" y="0"/>
                          <a:ext cx="2742565" cy="4362450"/>
                        </a:xfrm>
                        <a:prstGeom prst="rect">
                          <a:avLst/>
                        </a:prstGeom>
                        <a:solidFill>
                          <a:schemeClr val="lt1"/>
                        </a:solidFill>
                        <a:ln w="38100">
                          <a:solidFill>
                            <a:srgbClr val="00B050"/>
                          </a:solidFill>
                        </a:ln>
                      </wps:spPr>
                      <wps:txbx>
                        <w:txbxContent>
                          <w:p w14:paraId="474F1FC2" w14:textId="77777777" w:rsidR="001B6CEE" w:rsidRDefault="001B6CEE" w:rsidP="006F4196">
                            <w:pPr>
                              <w:widowControl w:val="0"/>
                              <w:rPr>
                                <w:rFonts w:ascii="Calibri" w:hAnsi="Calibri" w:cs="Calibri"/>
                                <w:bCs/>
                                <w:color w:val="000000" w:themeColor="text1"/>
                                <w14:ligatures w14:val="none"/>
                              </w:rPr>
                            </w:pPr>
                          </w:p>
                          <w:p w14:paraId="3C916EC0" w14:textId="77777777" w:rsidR="001B6CEE" w:rsidRDefault="001B6CEE" w:rsidP="006F4196">
                            <w:pPr>
                              <w:widowControl w:val="0"/>
                              <w:rPr>
                                <w:rFonts w:ascii="Calibri" w:hAnsi="Calibri" w:cs="Calibri"/>
                                <w:bCs/>
                                <w:color w:val="000000" w:themeColor="text1"/>
                                <w14:ligatures w14:val="none"/>
                              </w:rPr>
                            </w:pPr>
                          </w:p>
                          <w:p w14:paraId="24DFD7ED" w14:textId="77777777" w:rsidR="001B6CEE" w:rsidRDefault="001B6CEE" w:rsidP="006F4196">
                            <w:pPr>
                              <w:widowControl w:val="0"/>
                              <w:rPr>
                                <w:rFonts w:ascii="Calibri" w:hAnsi="Calibri" w:cs="Calibri"/>
                                <w:bCs/>
                                <w:color w:val="000000" w:themeColor="text1"/>
                                <w14:ligatures w14:val="none"/>
                              </w:rPr>
                            </w:pPr>
                          </w:p>
                          <w:p w14:paraId="45FA78A8" w14:textId="77777777" w:rsidR="001B6CEE" w:rsidRDefault="001B6CEE" w:rsidP="006F4196">
                            <w:pPr>
                              <w:widowControl w:val="0"/>
                              <w:rPr>
                                <w:rFonts w:ascii="Calibri" w:hAnsi="Calibri" w:cs="Calibri"/>
                                <w:bCs/>
                                <w:color w:val="000000" w:themeColor="text1"/>
                                <w14:ligatures w14:val="none"/>
                              </w:rPr>
                            </w:pPr>
                          </w:p>
                          <w:p w14:paraId="7FB872FA" w14:textId="77777777" w:rsidR="001B6CEE" w:rsidRDefault="001B6CEE" w:rsidP="006F4196">
                            <w:pPr>
                              <w:widowControl w:val="0"/>
                              <w:rPr>
                                <w:rFonts w:ascii="Calibri" w:hAnsi="Calibri" w:cs="Calibri"/>
                                <w:bCs/>
                                <w:color w:val="000000" w:themeColor="text1"/>
                                <w14:ligatures w14:val="none"/>
                              </w:rPr>
                            </w:pPr>
                          </w:p>
                          <w:p w14:paraId="794B147B" w14:textId="77777777" w:rsidR="001B6CEE" w:rsidRDefault="001B6CEE" w:rsidP="006F4196">
                            <w:pPr>
                              <w:widowControl w:val="0"/>
                              <w:rPr>
                                <w:rFonts w:ascii="Calibri" w:hAnsi="Calibri" w:cs="Calibri"/>
                                <w:bCs/>
                                <w:color w:val="000000" w:themeColor="text1"/>
                                <w14:ligatures w14:val="none"/>
                              </w:rPr>
                            </w:pPr>
                          </w:p>
                          <w:p w14:paraId="32154949" w14:textId="77777777" w:rsidR="001B6CEE" w:rsidRDefault="001B6CEE" w:rsidP="006F4196">
                            <w:pPr>
                              <w:widowControl w:val="0"/>
                              <w:rPr>
                                <w:rFonts w:ascii="Calibri" w:hAnsi="Calibri" w:cs="Calibri"/>
                                <w:bCs/>
                                <w:color w:val="000000" w:themeColor="text1"/>
                                <w14:ligatures w14:val="none"/>
                              </w:rPr>
                            </w:pPr>
                          </w:p>
                          <w:p w14:paraId="77E99589" w14:textId="77777777" w:rsidR="001B6CEE" w:rsidRDefault="001B6CEE" w:rsidP="006F4196">
                            <w:pPr>
                              <w:widowControl w:val="0"/>
                              <w:rPr>
                                <w:rFonts w:ascii="Calibri" w:hAnsi="Calibri" w:cs="Calibri"/>
                                <w:bCs/>
                                <w:color w:val="000000" w:themeColor="text1"/>
                                <w14:ligatures w14:val="none"/>
                              </w:rPr>
                            </w:pPr>
                          </w:p>
                          <w:p w14:paraId="3366FA80" w14:textId="77777777" w:rsidR="001B6CEE" w:rsidRDefault="001B6CEE" w:rsidP="006F4196">
                            <w:pPr>
                              <w:widowControl w:val="0"/>
                              <w:rPr>
                                <w:rFonts w:ascii="Calibri" w:hAnsi="Calibri" w:cs="Calibri"/>
                                <w:bCs/>
                                <w:color w:val="000000" w:themeColor="text1"/>
                                <w14:ligatures w14:val="none"/>
                              </w:rPr>
                            </w:pPr>
                          </w:p>
                          <w:p w14:paraId="1DA700CF" w14:textId="77777777" w:rsidR="001B6CEE" w:rsidRDefault="001B6CEE" w:rsidP="006F4196">
                            <w:pPr>
                              <w:widowControl w:val="0"/>
                              <w:rPr>
                                <w:rFonts w:ascii="Calibri" w:hAnsi="Calibri" w:cs="Calibri"/>
                                <w:bCs/>
                                <w:color w:val="000000" w:themeColor="text1"/>
                                <w14:ligatures w14:val="none"/>
                              </w:rPr>
                            </w:pPr>
                          </w:p>
                          <w:p w14:paraId="62A6B567" w14:textId="2AD6C0B2" w:rsidR="00E262AB" w:rsidRDefault="00E262AB" w:rsidP="006F4196">
                            <w:pPr>
                              <w:widowControl w:val="0"/>
                              <w:rPr>
                                <w:rFonts w:ascii="Calibri" w:hAnsi="Calibri" w:cs="Calibri"/>
                                <w:bCs/>
                                <w:color w:val="000000" w:themeColor="text1"/>
                                <w14:ligatures w14:val="none"/>
                              </w:rPr>
                            </w:pPr>
                            <w:r w:rsidRPr="001D1B1F">
                              <w:rPr>
                                <w:rFonts w:ascii="Calibri" w:hAnsi="Calibri" w:cs="Calibri"/>
                                <w:b/>
                                <w:bCs/>
                                <w:noProof/>
                                <w:color w:val="000000" w:themeColor="text1"/>
                                <w:sz w:val="22"/>
                                <w:szCs w:val="22"/>
                                <w14:ligatures w14:val="none"/>
                              </w:rPr>
                              <w:drawing>
                                <wp:inline distT="0" distB="0" distL="0" distR="0" wp14:anchorId="1676BD75" wp14:editId="2BCAB9EF">
                                  <wp:extent cx="2485095" cy="571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21585" cy="579892"/>
                                          </a:xfrm>
                                          <a:prstGeom prst="rect">
                                            <a:avLst/>
                                          </a:prstGeom>
                                          <a:noFill/>
                                          <a:ln>
                                            <a:noFill/>
                                          </a:ln>
                                        </pic:spPr>
                                      </pic:pic>
                                    </a:graphicData>
                                  </a:graphic>
                                </wp:inline>
                              </w:drawing>
                            </w:r>
                          </w:p>
                          <w:p w14:paraId="2F9BC0B3" w14:textId="51ACE88C" w:rsidR="00A2113C" w:rsidRPr="00A2113C" w:rsidRDefault="00A2113C" w:rsidP="00A2113C">
                            <w:pPr>
                              <w:widowControl w:val="0"/>
                              <w:jc w:val="center"/>
                              <w:rPr>
                                <w:rFonts w:ascii="Calibri" w:hAnsi="Calibri" w:cs="Calibri"/>
                                <w:b/>
                                <w:bCs/>
                                <w:color w:val="000000" w:themeColor="text1"/>
                                <w:sz w:val="28"/>
                                <w:szCs w:val="28"/>
                                <w14:ligatures w14:val="none"/>
                              </w:rPr>
                            </w:pPr>
                            <w:r w:rsidRPr="00A2113C">
                              <w:rPr>
                                <w:rFonts w:ascii="Calibri" w:hAnsi="Calibri" w:cs="Calibri"/>
                                <w:b/>
                                <w:bCs/>
                                <w:color w:val="000000" w:themeColor="text1"/>
                                <w:sz w:val="28"/>
                                <w:szCs w:val="28"/>
                                <w14:ligatures w14:val="none"/>
                              </w:rPr>
                              <w:t>-What types of weather do you like?</w:t>
                            </w:r>
                          </w:p>
                          <w:p w14:paraId="0086FD5F" w14:textId="053C6514" w:rsidR="00E262AB" w:rsidRPr="00E262AB" w:rsidRDefault="00A2113C" w:rsidP="00A2113C">
                            <w:pPr>
                              <w:widowControl w:val="0"/>
                              <w:jc w:val="center"/>
                              <w:rPr>
                                <w:rFonts w:ascii="Calibri" w:hAnsi="Calibri" w:cs="Calibri"/>
                                <w:b/>
                                <w:bCs/>
                                <w:color w:val="000000" w:themeColor="text1"/>
                                <w:sz w:val="28"/>
                                <w:szCs w:val="28"/>
                                <w14:ligatures w14:val="none"/>
                              </w:rPr>
                            </w:pPr>
                            <w:r w:rsidRPr="00A2113C">
                              <w:rPr>
                                <w:rFonts w:ascii="Calibri" w:hAnsi="Calibri" w:cs="Calibri"/>
                                <w:b/>
                                <w:bCs/>
                                <w:color w:val="000000" w:themeColor="text1"/>
                                <w:sz w:val="28"/>
                                <w:szCs w:val="28"/>
                                <w14:ligatures w14:val="none"/>
                              </w:rPr>
                              <w:t>-What is your favourite time of day?</w:t>
                            </w:r>
                          </w:p>
                          <w:p w14:paraId="223DFFD2" w14:textId="0ACF4E6A" w:rsidR="00972C08" w:rsidRDefault="00972C08" w:rsidP="00972C08">
                            <w:pPr>
                              <w:widowControl w:val="0"/>
                              <w:rPr>
                                <w:rFonts w:ascii="Calibri" w:hAnsi="Calibri" w:cs="Calibri"/>
                                <w:b/>
                                <w:bCs/>
                                <w:color w:val="000000" w:themeColor="text1"/>
                                <w:sz w:val="22"/>
                                <w:szCs w:val="22"/>
                                <w14:ligatures w14:val="none"/>
                              </w:rPr>
                            </w:pPr>
                          </w:p>
                          <w:p w14:paraId="4CBBC69D" w14:textId="77777777" w:rsidR="00FB35DB" w:rsidRPr="00FB35DB" w:rsidRDefault="00FB35DB" w:rsidP="006F4196">
                            <w:pPr>
                              <w:rPr>
                                <w:rFonts w:asciiTheme="minorHAnsi" w:hAnsiTheme="minorHAnsi" w:cstheme="minorHAnsi"/>
                                <w:b/>
                                <w:bCs/>
                                <w:sz w:val="16"/>
                                <w:szCs w:val="16"/>
                                <w14:ligatures w14:val="none"/>
                              </w:rPr>
                            </w:pPr>
                          </w:p>
                          <w:p w14:paraId="3CF451D8" w14:textId="77777777" w:rsidR="001B6CEE" w:rsidRDefault="001B6CEE" w:rsidP="006F4196">
                            <w:pPr>
                              <w:rPr>
                                <w:rFonts w:asciiTheme="minorHAnsi" w:hAnsiTheme="minorHAnsi" w:cstheme="minorHAnsi"/>
                                <w:b/>
                                <w:bCs/>
                                <w:sz w:val="24"/>
                                <w:szCs w:val="24"/>
                                <w14:ligatures w14:val="none"/>
                              </w:rPr>
                            </w:pPr>
                          </w:p>
                          <w:p w14:paraId="5FE1E36F" w14:textId="77777777" w:rsidR="00A2113C" w:rsidRDefault="00A2113C" w:rsidP="006F4196">
                            <w:pPr>
                              <w:rPr>
                                <w:rFonts w:asciiTheme="minorHAnsi" w:hAnsiTheme="minorHAnsi" w:cstheme="minorHAnsi"/>
                                <w:b/>
                                <w:bCs/>
                                <w:sz w:val="24"/>
                                <w:szCs w:val="24"/>
                                <w14:ligatures w14:val="none"/>
                              </w:rPr>
                            </w:pPr>
                          </w:p>
                          <w:p w14:paraId="0C50244D" w14:textId="3427BD28" w:rsidR="00AE345E" w:rsidRPr="002339C1" w:rsidRDefault="002339C1" w:rsidP="002339C1">
                            <w:pPr>
                              <w:widowControl w:val="0"/>
                              <w:jc w:val="center"/>
                              <w:rPr>
                                <w:rFonts w:asciiTheme="minorHAnsi" w:hAnsiTheme="minorHAnsi" w:cstheme="minorHAnsi"/>
                                <w:sz w:val="24"/>
                                <w:szCs w:val="24"/>
                                <w14:ligatures w14:val="none"/>
                              </w:rPr>
                            </w:pPr>
                            <w:r w:rsidRPr="002339C1">
                              <w:rPr>
                                <w:rFonts w:asciiTheme="minorHAnsi" w:hAnsiTheme="minorHAnsi" w:cstheme="minorHAnsi"/>
                                <w:sz w:val="24"/>
                                <w:szCs w:val="24"/>
                                <w14:ligatures w14:val="none"/>
                              </w:rPr>
                              <w:t>This half-term we will be exploring the British Value of Tolerance.</w:t>
                            </w:r>
                          </w:p>
                          <w:p w14:paraId="66B91A82" w14:textId="599C9D6D" w:rsidR="00AB7798" w:rsidRPr="001212DC" w:rsidRDefault="00AB7798" w:rsidP="00AB7798">
                            <w:pPr>
                              <w:rPr>
                                <w:rFonts w:ascii="Calibri" w:hAnsi="Calibri" w:cs="Calibri"/>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43772F" id="Text Box 22" o:spid="_x0000_s1027" type="#_x0000_t202" style="position:absolute;margin-left:-14.7pt;margin-top:116.1pt;width:215.95pt;height:343.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" fillcolor="white [3201]" strokecolor="#00b050" strokeweight="3pt">
                <v:textbox>
                  <w:txbxContent>
                    <w:p w14:paraId="474F1FC2" w14:textId="77777777" w:rsidR="001B6CEE" w:rsidRDefault="001B6CEE" w:rsidP="006F4196">
                      <w:pPr>
                        <w:widowControl w:val="0"/>
                        <w:rPr>
                          <w:rFonts w:ascii="Calibri" w:hAnsi="Calibri" w:cs="Calibri"/>
                          <w:bCs/>
                          <w:color w:val="000000" w:themeColor="text1"/>
                          <w14:ligatures w14:val="none"/>
                        </w:rPr>
                      </w:pPr>
                    </w:p>
                    <w:p w14:paraId="3C916EC0" w14:textId="77777777" w:rsidR="001B6CEE" w:rsidRDefault="001B6CEE" w:rsidP="006F4196">
                      <w:pPr>
                        <w:widowControl w:val="0"/>
                        <w:rPr>
                          <w:rFonts w:ascii="Calibri" w:hAnsi="Calibri" w:cs="Calibri"/>
                          <w:bCs/>
                          <w:color w:val="000000" w:themeColor="text1"/>
                          <w14:ligatures w14:val="none"/>
                        </w:rPr>
                      </w:pPr>
                    </w:p>
                    <w:p w14:paraId="24DFD7ED" w14:textId="77777777" w:rsidR="001B6CEE" w:rsidRDefault="001B6CEE" w:rsidP="006F4196">
                      <w:pPr>
                        <w:widowControl w:val="0"/>
                        <w:rPr>
                          <w:rFonts w:ascii="Calibri" w:hAnsi="Calibri" w:cs="Calibri"/>
                          <w:bCs/>
                          <w:color w:val="000000" w:themeColor="text1"/>
                          <w14:ligatures w14:val="none"/>
                        </w:rPr>
                      </w:pPr>
                    </w:p>
                    <w:p w14:paraId="45FA78A8" w14:textId="77777777" w:rsidR="001B6CEE" w:rsidRDefault="001B6CEE" w:rsidP="006F4196">
                      <w:pPr>
                        <w:widowControl w:val="0"/>
                        <w:rPr>
                          <w:rFonts w:ascii="Calibri" w:hAnsi="Calibri" w:cs="Calibri"/>
                          <w:bCs/>
                          <w:color w:val="000000" w:themeColor="text1"/>
                          <w14:ligatures w14:val="none"/>
                        </w:rPr>
                      </w:pPr>
                    </w:p>
                    <w:p w14:paraId="7FB872FA" w14:textId="77777777" w:rsidR="001B6CEE" w:rsidRDefault="001B6CEE" w:rsidP="006F4196">
                      <w:pPr>
                        <w:widowControl w:val="0"/>
                        <w:rPr>
                          <w:rFonts w:ascii="Calibri" w:hAnsi="Calibri" w:cs="Calibri"/>
                          <w:bCs/>
                          <w:color w:val="000000" w:themeColor="text1"/>
                          <w14:ligatures w14:val="none"/>
                        </w:rPr>
                      </w:pPr>
                    </w:p>
                    <w:p w14:paraId="794B147B" w14:textId="77777777" w:rsidR="001B6CEE" w:rsidRDefault="001B6CEE" w:rsidP="006F4196">
                      <w:pPr>
                        <w:widowControl w:val="0"/>
                        <w:rPr>
                          <w:rFonts w:ascii="Calibri" w:hAnsi="Calibri" w:cs="Calibri"/>
                          <w:bCs/>
                          <w:color w:val="000000" w:themeColor="text1"/>
                          <w14:ligatures w14:val="none"/>
                        </w:rPr>
                      </w:pPr>
                    </w:p>
                    <w:p w14:paraId="32154949" w14:textId="77777777" w:rsidR="001B6CEE" w:rsidRDefault="001B6CEE" w:rsidP="006F4196">
                      <w:pPr>
                        <w:widowControl w:val="0"/>
                        <w:rPr>
                          <w:rFonts w:ascii="Calibri" w:hAnsi="Calibri" w:cs="Calibri"/>
                          <w:bCs/>
                          <w:color w:val="000000" w:themeColor="text1"/>
                          <w14:ligatures w14:val="none"/>
                        </w:rPr>
                      </w:pPr>
                    </w:p>
                    <w:p w14:paraId="77E99589" w14:textId="77777777" w:rsidR="001B6CEE" w:rsidRDefault="001B6CEE" w:rsidP="006F4196">
                      <w:pPr>
                        <w:widowControl w:val="0"/>
                        <w:rPr>
                          <w:rFonts w:ascii="Calibri" w:hAnsi="Calibri" w:cs="Calibri"/>
                          <w:bCs/>
                          <w:color w:val="000000" w:themeColor="text1"/>
                          <w14:ligatures w14:val="none"/>
                        </w:rPr>
                      </w:pPr>
                    </w:p>
                    <w:p w14:paraId="3366FA80" w14:textId="77777777" w:rsidR="001B6CEE" w:rsidRDefault="001B6CEE" w:rsidP="006F4196">
                      <w:pPr>
                        <w:widowControl w:val="0"/>
                        <w:rPr>
                          <w:rFonts w:ascii="Calibri" w:hAnsi="Calibri" w:cs="Calibri"/>
                          <w:bCs/>
                          <w:color w:val="000000" w:themeColor="text1"/>
                          <w14:ligatures w14:val="none"/>
                        </w:rPr>
                      </w:pPr>
                    </w:p>
                    <w:p w14:paraId="1DA700CF" w14:textId="77777777" w:rsidR="001B6CEE" w:rsidRDefault="001B6CEE" w:rsidP="006F4196">
                      <w:pPr>
                        <w:widowControl w:val="0"/>
                        <w:rPr>
                          <w:rFonts w:ascii="Calibri" w:hAnsi="Calibri" w:cs="Calibri"/>
                          <w:bCs/>
                          <w:color w:val="000000" w:themeColor="text1"/>
                          <w14:ligatures w14:val="none"/>
                        </w:rPr>
                      </w:pPr>
                    </w:p>
                    <w:p w14:paraId="62A6B567" w14:textId="2AD6C0B2" w:rsidR="00E262AB" w:rsidRDefault="00E262AB" w:rsidP="006F4196">
                      <w:pPr>
                        <w:widowControl w:val="0"/>
                        <w:rPr>
                          <w:rFonts w:ascii="Calibri" w:hAnsi="Calibri" w:cs="Calibri"/>
                          <w:bCs/>
                          <w:color w:val="000000" w:themeColor="text1"/>
                          <w14:ligatures w14:val="none"/>
                        </w:rPr>
                      </w:pPr>
                      <w:r w:rsidRPr="001D1B1F">
                        <w:rPr>
                          <w:rFonts w:ascii="Calibri" w:hAnsi="Calibri" w:cs="Calibri"/>
                          <w:b/>
                          <w:bCs/>
                          <w:noProof/>
                          <w:color w:val="000000" w:themeColor="text1"/>
                          <w:sz w:val="22"/>
                          <w:szCs w:val="22"/>
                          <w14:ligatures w14:val="none"/>
                        </w:rPr>
                        <w:drawing>
                          <wp:inline distT="0" distB="0" distL="0" distR="0" wp14:anchorId="1676BD75" wp14:editId="2BCAB9EF">
                            <wp:extent cx="2485095" cy="571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21585" cy="579892"/>
                                    </a:xfrm>
                                    <a:prstGeom prst="rect">
                                      <a:avLst/>
                                    </a:prstGeom>
                                    <a:noFill/>
                                    <a:ln>
                                      <a:noFill/>
                                    </a:ln>
                                  </pic:spPr>
                                </pic:pic>
                              </a:graphicData>
                            </a:graphic>
                          </wp:inline>
                        </w:drawing>
                      </w:r>
                    </w:p>
                    <w:p w14:paraId="2F9BC0B3" w14:textId="51ACE88C" w:rsidR="00A2113C" w:rsidRPr="00A2113C" w:rsidRDefault="00A2113C" w:rsidP="00A2113C">
                      <w:pPr>
                        <w:widowControl w:val="0"/>
                        <w:jc w:val="center"/>
                        <w:rPr>
                          <w:rFonts w:ascii="Calibri" w:hAnsi="Calibri" w:cs="Calibri"/>
                          <w:b/>
                          <w:bCs/>
                          <w:color w:val="000000" w:themeColor="text1"/>
                          <w:sz w:val="28"/>
                          <w:szCs w:val="28"/>
                          <w14:ligatures w14:val="none"/>
                        </w:rPr>
                      </w:pPr>
                      <w:r w:rsidRPr="00A2113C">
                        <w:rPr>
                          <w:rFonts w:ascii="Calibri" w:hAnsi="Calibri" w:cs="Calibri"/>
                          <w:b/>
                          <w:bCs/>
                          <w:color w:val="000000" w:themeColor="text1"/>
                          <w:sz w:val="28"/>
                          <w:szCs w:val="28"/>
                          <w14:ligatures w14:val="none"/>
                        </w:rPr>
                        <w:t>-What types of weather do you like?</w:t>
                      </w:r>
                    </w:p>
                    <w:p w14:paraId="0086FD5F" w14:textId="053C6514" w:rsidR="00E262AB" w:rsidRPr="00E262AB" w:rsidRDefault="00A2113C" w:rsidP="00A2113C">
                      <w:pPr>
                        <w:widowControl w:val="0"/>
                        <w:jc w:val="center"/>
                        <w:rPr>
                          <w:rFonts w:ascii="Calibri" w:hAnsi="Calibri" w:cs="Calibri"/>
                          <w:b/>
                          <w:bCs/>
                          <w:color w:val="000000" w:themeColor="text1"/>
                          <w:sz w:val="28"/>
                          <w:szCs w:val="28"/>
                          <w14:ligatures w14:val="none"/>
                        </w:rPr>
                      </w:pPr>
                      <w:r w:rsidRPr="00A2113C">
                        <w:rPr>
                          <w:rFonts w:ascii="Calibri" w:hAnsi="Calibri" w:cs="Calibri"/>
                          <w:b/>
                          <w:bCs/>
                          <w:color w:val="000000" w:themeColor="text1"/>
                          <w:sz w:val="28"/>
                          <w:szCs w:val="28"/>
                          <w14:ligatures w14:val="none"/>
                        </w:rPr>
                        <w:t>-What is your favourite time of day?</w:t>
                      </w:r>
                    </w:p>
                    <w:p w14:paraId="223DFFD2" w14:textId="0ACF4E6A" w:rsidR="00972C08" w:rsidRDefault="00972C08" w:rsidP="00972C08">
                      <w:pPr>
                        <w:widowControl w:val="0"/>
                        <w:rPr>
                          <w:rFonts w:ascii="Calibri" w:hAnsi="Calibri" w:cs="Calibri"/>
                          <w:b/>
                          <w:bCs/>
                          <w:color w:val="000000" w:themeColor="text1"/>
                          <w:sz w:val="22"/>
                          <w:szCs w:val="22"/>
                          <w14:ligatures w14:val="none"/>
                        </w:rPr>
                      </w:pPr>
                    </w:p>
                    <w:p w14:paraId="4CBBC69D" w14:textId="77777777" w:rsidR="00FB35DB" w:rsidRPr="00FB35DB" w:rsidRDefault="00FB35DB" w:rsidP="006F4196">
                      <w:pPr>
                        <w:rPr>
                          <w:rFonts w:asciiTheme="minorHAnsi" w:hAnsiTheme="minorHAnsi" w:cstheme="minorHAnsi"/>
                          <w:b/>
                          <w:bCs/>
                          <w:sz w:val="16"/>
                          <w:szCs w:val="16"/>
                          <w14:ligatures w14:val="none"/>
                        </w:rPr>
                      </w:pPr>
                    </w:p>
                    <w:p w14:paraId="3CF451D8" w14:textId="77777777" w:rsidR="001B6CEE" w:rsidRDefault="001B6CEE" w:rsidP="006F4196">
                      <w:pPr>
                        <w:rPr>
                          <w:rFonts w:asciiTheme="minorHAnsi" w:hAnsiTheme="minorHAnsi" w:cstheme="minorHAnsi"/>
                          <w:b/>
                          <w:bCs/>
                          <w:sz w:val="24"/>
                          <w:szCs w:val="24"/>
                          <w14:ligatures w14:val="none"/>
                        </w:rPr>
                      </w:pPr>
                    </w:p>
                    <w:p w14:paraId="5FE1E36F" w14:textId="77777777" w:rsidR="00A2113C" w:rsidRDefault="00A2113C" w:rsidP="006F4196">
                      <w:pPr>
                        <w:rPr>
                          <w:rFonts w:asciiTheme="minorHAnsi" w:hAnsiTheme="minorHAnsi" w:cstheme="minorHAnsi"/>
                          <w:b/>
                          <w:bCs/>
                          <w:sz w:val="24"/>
                          <w:szCs w:val="24"/>
                          <w14:ligatures w14:val="none"/>
                        </w:rPr>
                      </w:pPr>
                    </w:p>
                    <w:p w14:paraId="0C50244D" w14:textId="3427BD28" w:rsidR="00AE345E" w:rsidRPr="002339C1" w:rsidRDefault="002339C1" w:rsidP="002339C1">
                      <w:pPr>
                        <w:widowControl w:val="0"/>
                        <w:jc w:val="center"/>
                        <w:rPr>
                          <w:rFonts w:asciiTheme="minorHAnsi" w:hAnsiTheme="minorHAnsi" w:cstheme="minorHAnsi"/>
                          <w:sz w:val="24"/>
                          <w:szCs w:val="24"/>
                          <w14:ligatures w14:val="none"/>
                        </w:rPr>
                      </w:pPr>
                      <w:r w:rsidRPr="002339C1">
                        <w:rPr>
                          <w:rFonts w:asciiTheme="minorHAnsi" w:hAnsiTheme="minorHAnsi" w:cstheme="minorHAnsi"/>
                          <w:sz w:val="24"/>
                          <w:szCs w:val="24"/>
                          <w14:ligatures w14:val="none"/>
                        </w:rPr>
                        <w:t>This half-term we will be exploring the British Value of Tolerance.</w:t>
                      </w:r>
                    </w:p>
                    <w:p w14:paraId="66B91A82" w14:textId="599C9D6D" w:rsidR="00AB7798" w:rsidRPr="001212DC" w:rsidRDefault="00AB7798" w:rsidP="00AB7798">
                      <w:pPr>
                        <w:rPr>
                          <w:rFonts w:ascii="Calibri" w:hAnsi="Calibri" w:cs="Calibri"/>
                          <w:sz w:val="22"/>
                          <w:szCs w:val="22"/>
                        </w:rPr>
                      </w:pPr>
                    </w:p>
                  </w:txbxContent>
                </v:textbox>
              </v:shape>
            </w:pict>
          </mc:Fallback>
        </mc:AlternateContent>
      </w:r>
      <w:r w:rsidR="001B6CEE">
        <w:rPr>
          <w:noProof/>
        </w:rPr>
        <mc:AlternateContent>
          <mc:Choice Requires="wps">
            <w:drawing>
              <wp:anchor distT="45720" distB="45720" distL="114300" distR="114300" simplePos="0" relativeHeight="251681280" behindDoc="0" locked="0" layoutInCell="1" allowOverlap="1" wp14:anchorId="6DF811E3" wp14:editId="767949A1">
                <wp:simplePos x="0" y="0"/>
                <wp:positionH relativeFrom="column">
                  <wp:posOffset>-106680</wp:posOffset>
                </wp:positionH>
                <wp:positionV relativeFrom="paragraph">
                  <wp:posOffset>1531620</wp:posOffset>
                </wp:positionV>
                <wp:extent cx="2590800" cy="1478280"/>
                <wp:effectExtent l="0" t="0" r="19050" b="26670"/>
                <wp:wrapSquare wrapText="bothSides"/>
                <wp:docPr id="867080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1478280"/>
                        </a:xfrm>
                        <a:prstGeom prst="rect">
                          <a:avLst/>
                        </a:prstGeom>
                        <a:solidFill>
                          <a:srgbClr val="FFFFFF"/>
                        </a:solidFill>
                        <a:ln w="9525">
                          <a:solidFill>
                            <a:srgbClr val="000000"/>
                          </a:solidFill>
                          <a:miter lim="800000"/>
                          <a:headEnd/>
                          <a:tailEnd/>
                        </a:ln>
                      </wps:spPr>
                      <wps:txbx>
                        <w:txbxContent>
                          <w:p w14:paraId="296D630D" w14:textId="31D88A43" w:rsidR="001B6CEE" w:rsidRDefault="001B6CEE" w:rsidP="001B6CEE">
                            <w:pPr>
                              <w:widowControl w:val="0"/>
                              <w:jc w:val="center"/>
                              <w:rPr>
                                <w:rFonts w:ascii="Calibri" w:hAnsi="Calibri" w:cs="Calibri"/>
                                <w:b/>
                                <w:bCs/>
                                <w:sz w:val="22"/>
                                <w:szCs w:val="22"/>
                                <w:u w:val="single"/>
                                <w14:ligatures w14:val="none"/>
                              </w:rPr>
                            </w:pPr>
                            <w:r w:rsidRPr="001B6CEE">
                              <w:rPr>
                                <w:rFonts w:ascii="Calibri" w:hAnsi="Calibri" w:cs="Calibri"/>
                                <w:b/>
                                <w:bCs/>
                                <w:sz w:val="22"/>
                                <w:szCs w:val="22"/>
                                <w:u w:val="single"/>
                                <w14:ligatures w14:val="none"/>
                              </w:rPr>
                              <w:t>Trips, visitors and experiences</w:t>
                            </w:r>
                          </w:p>
                          <w:p w14:paraId="0E97B679" w14:textId="77777777" w:rsidR="00BC78BE" w:rsidRPr="001B6CEE" w:rsidRDefault="00BC78BE" w:rsidP="001B6CEE">
                            <w:pPr>
                              <w:widowControl w:val="0"/>
                              <w:jc w:val="center"/>
                              <w:rPr>
                                <w:rFonts w:ascii="Calibri" w:hAnsi="Calibri" w:cs="Calibri"/>
                                <w:b/>
                                <w:bCs/>
                                <w:sz w:val="22"/>
                                <w:szCs w:val="22"/>
                                <w:u w:val="single"/>
                                <w14:ligatures w14:val="none"/>
                              </w:rPr>
                            </w:pPr>
                          </w:p>
                          <w:p w14:paraId="31225D57" w14:textId="496604BF" w:rsidR="001B6CEE" w:rsidRPr="001B6CEE" w:rsidRDefault="001D2DC4" w:rsidP="00BC78BE">
                            <w:pPr>
                              <w:widowControl w:val="0"/>
                              <w:jc w:val="center"/>
                              <w:rPr>
                                <w:rFonts w:ascii="Calibri" w:hAnsi="Calibri" w:cs="Calibri"/>
                                <w:sz w:val="22"/>
                                <w:szCs w:val="22"/>
                                <w14:ligatures w14:val="none"/>
                              </w:rPr>
                            </w:pPr>
                            <w:r>
                              <w:rPr>
                                <w:rFonts w:ascii="Calibri" w:hAnsi="Calibri" w:cs="Calibri"/>
                                <w:sz w:val="22"/>
                                <w:szCs w:val="22"/>
                                <w14:ligatures w14:val="none"/>
                              </w:rPr>
                              <w:t>Parents will be invited to regular stay and read sessions. Class 1 will have the school nurse visit to teach us how to become healthy heroes!</w:t>
                            </w:r>
                          </w:p>
                          <w:p w14:paraId="6C9AF029" w14:textId="3CCA241F" w:rsidR="001B6CEE" w:rsidRDefault="001B6CE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F811E3" id="Text Box 2" o:spid="_x0000_s1028" type="#_x0000_t202" style="position:absolute;margin-left:-8.4pt;margin-top:120.6pt;width:204pt;height:116.4pt;z-index:251681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">
                <v:textbox>
                  <w:txbxContent>
                    <w:p w14:paraId="296D630D" w14:textId="31D88A43" w:rsidR="001B6CEE" w:rsidRDefault="001B6CEE" w:rsidP="001B6CEE">
                      <w:pPr>
                        <w:widowControl w:val="0"/>
                        <w:jc w:val="center"/>
                        <w:rPr>
                          <w:rFonts w:ascii="Calibri" w:hAnsi="Calibri" w:cs="Calibri"/>
                          <w:b/>
                          <w:bCs/>
                          <w:sz w:val="22"/>
                          <w:szCs w:val="22"/>
                          <w:u w:val="single"/>
                          <w14:ligatures w14:val="none"/>
                        </w:rPr>
                      </w:pPr>
                      <w:r w:rsidRPr="001B6CEE">
                        <w:rPr>
                          <w:rFonts w:ascii="Calibri" w:hAnsi="Calibri" w:cs="Calibri"/>
                          <w:b/>
                          <w:bCs/>
                          <w:sz w:val="22"/>
                          <w:szCs w:val="22"/>
                          <w:u w:val="single"/>
                          <w14:ligatures w14:val="none"/>
                        </w:rPr>
                        <w:t>Trips, visitors and experiences</w:t>
                      </w:r>
                    </w:p>
                    <w:p w14:paraId="0E97B679" w14:textId="77777777" w:rsidR="00BC78BE" w:rsidRPr="001B6CEE" w:rsidRDefault="00BC78BE" w:rsidP="001B6CEE">
                      <w:pPr>
                        <w:widowControl w:val="0"/>
                        <w:jc w:val="center"/>
                        <w:rPr>
                          <w:rFonts w:ascii="Calibri" w:hAnsi="Calibri" w:cs="Calibri"/>
                          <w:b/>
                          <w:bCs/>
                          <w:sz w:val="22"/>
                          <w:szCs w:val="22"/>
                          <w:u w:val="single"/>
                          <w14:ligatures w14:val="none"/>
                        </w:rPr>
                      </w:pPr>
                    </w:p>
                    <w:p w14:paraId="31225D57" w14:textId="496604BF" w:rsidR="001B6CEE" w:rsidRPr="001B6CEE" w:rsidRDefault="001D2DC4" w:rsidP="00BC78BE">
                      <w:pPr>
                        <w:widowControl w:val="0"/>
                        <w:jc w:val="center"/>
                        <w:rPr>
                          <w:rFonts w:ascii="Calibri" w:hAnsi="Calibri" w:cs="Calibri"/>
                          <w:sz w:val="22"/>
                          <w:szCs w:val="22"/>
                          <w14:ligatures w14:val="none"/>
                        </w:rPr>
                      </w:pPr>
                      <w:r>
                        <w:rPr>
                          <w:rFonts w:ascii="Calibri" w:hAnsi="Calibri" w:cs="Calibri"/>
                          <w:sz w:val="22"/>
                          <w:szCs w:val="22"/>
                          <w14:ligatures w14:val="none"/>
                        </w:rPr>
                        <w:t>Parents will be invited to regular stay and read sessions. Class 1 will have the school nurse visit to teach us how to become healthy heroes!</w:t>
                      </w:r>
                    </w:p>
                    <w:p w14:paraId="6C9AF029" w14:textId="3CCA241F" w:rsidR="001B6CEE" w:rsidRDefault="001B6CEE"/>
                  </w:txbxContent>
                </v:textbox>
                <w10:wrap type="square"/>
              </v:shape>
            </w:pict>
          </mc:Fallback>
        </mc:AlternateContent>
      </w:r>
      <w:r w:rsidR="001B6CEE">
        <w:rPr>
          <w:noProof/>
          <w:color w:val="auto"/>
          <w:kern w:val="0"/>
          <w:sz w:val="24"/>
          <w:szCs w:val="24"/>
          <w14:ligatures w14:val="none"/>
          <w14:cntxtAlts w14:val="0"/>
        </w:rPr>
        <mc:AlternateContent>
          <mc:Choice Requires="wps">
            <w:drawing>
              <wp:anchor distT="0" distB="0" distL="114300" distR="114300" simplePos="0" relativeHeight="251672064" behindDoc="0" locked="0" layoutInCell="1" allowOverlap="1" wp14:anchorId="68485551" wp14:editId="2BE510F8">
                <wp:simplePos x="0" y="0"/>
                <wp:positionH relativeFrom="column">
                  <wp:posOffset>-205740</wp:posOffset>
                </wp:positionH>
                <wp:positionV relativeFrom="paragraph">
                  <wp:posOffset>1005840</wp:posOffset>
                </wp:positionV>
                <wp:extent cx="2781935" cy="396240"/>
                <wp:effectExtent l="0" t="0" r="18415" b="22860"/>
                <wp:wrapNone/>
                <wp:docPr id="23" name="Text Box 23"/>
                <wp:cNvGraphicFramePr/>
                <a:graphic xmlns:a="http://schemas.openxmlformats.org/drawingml/2006/main">
                  <a:graphicData uri="http://schemas.microsoft.com/office/word/2010/wordprocessingShape">
                    <wps:wsp>
                      <wps:cNvSpPr txBox="1"/>
                      <wps:spPr>
                        <a:xfrm>
                          <a:off x="0" y="0"/>
                          <a:ext cx="2781935" cy="396240"/>
                        </a:xfrm>
                        <a:prstGeom prst="rect">
                          <a:avLst/>
                        </a:prstGeom>
                        <a:solidFill>
                          <a:srgbClr val="00B050"/>
                        </a:solidFill>
                        <a:ln w="6350">
                          <a:solidFill>
                            <a:srgbClr val="00B050"/>
                          </a:solidFill>
                        </a:ln>
                      </wps:spPr>
                      <wps:txbx>
                        <w:txbxContent>
                          <w:p w14:paraId="5B5C257F" w14:textId="77777777" w:rsidR="001B6CEE" w:rsidRPr="00A44995" w:rsidRDefault="001B6CEE" w:rsidP="001B6CEE">
                            <w:pPr>
                              <w:jc w:val="center"/>
                              <w:rPr>
                                <w:rFonts w:ascii="Calibri" w:hAnsi="Calibri" w:cs="Calibri"/>
                                <w:b/>
                                <w:bCs/>
                                <w:color w:val="F2F2F2" w:themeColor="background1" w:themeShade="F2"/>
                                <w:sz w:val="40"/>
                                <w:szCs w:val="40"/>
                              </w:rPr>
                            </w:pPr>
                            <w:r w:rsidRPr="00A44995">
                              <w:rPr>
                                <w:rFonts w:ascii="Calibri" w:hAnsi="Calibri" w:cs="Calibri"/>
                                <w:b/>
                                <w:bCs/>
                                <w:color w:val="F2F2F2" w:themeColor="background1" w:themeShade="F2"/>
                                <w:sz w:val="40"/>
                                <w:szCs w:val="40"/>
                              </w:rPr>
                              <w:t>Enrichment</w:t>
                            </w:r>
                          </w:p>
                          <w:p w14:paraId="707E1743" w14:textId="6A04F5F2" w:rsidR="00972C08" w:rsidRPr="00FB35DB" w:rsidRDefault="00972C08" w:rsidP="00AB7798">
                            <w:pPr>
                              <w:jc w:val="center"/>
                              <w:rPr>
                                <w:rFonts w:asciiTheme="minorHAnsi" w:hAnsiTheme="minorHAnsi" w:cstheme="minorHAnsi"/>
                                <w:color w:val="F2F2F2" w:themeColor="background1" w:themeShade="F2"/>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485551" id="Text Box 23" o:spid="_x0000_s1029" type="#_x0000_t202" style="position:absolute;margin-left:-16.2pt;margin-top:79.2pt;width:219.05pt;height:31.2pt;z-index:251672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" fillcolor="#00b050" strokecolor="#00b050" strokeweight=".5pt">
                <v:textbox>
                  <w:txbxContent>
                    <w:p w14:paraId="5B5C257F" w14:textId="77777777" w:rsidR="001B6CEE" w:rsidRPr="00A44995" w:rsidRDefault="001B6CEE" w:rsidP="001B6CEE">
                      <w:pPr>
                        <w:jc w:val="center"/>
                        <w:rPr>
                          <w:rFonts w:ascii="Calibri" w:hAnsi="Calibri" w:cs="Calibri"/>
                          <w:b/>
                          <w:bCs/>
                          <w:color w:val="F2F2F2" w:themeColor="background1" w:themeShade="F2"/>
                          <w:sz w:val="40"/>
                          <w:szCs w:val="40"/>
                        </w:rPr>
                      </w:pPr>
                      <w:r w:rsidRPr="00A44995">
                        <w:rPr>
                          <w:rFonts w:ascii="Calibri" w:hAnsi="Calibri" w:cs="Calibri"/>
                          <w:b/>
                          <w:bCs/>
                          <w:color w:val="F2F2F2" w:themeColor="background1" w:themeShade="F2"/>
                          <w:sz w:val="40"/>
                          <w:szCs w:val="40"/>
                        </w:rPr>
                        <w:t>Enrichment</w:t>
                      </w:r>
                    </w:p>
                    <w:p w14:paraId="707E1743" w14:textId="6A04F5F2" w:rsidR="00972C08" w:rsidRPr="00FB35DB" w:rsidRDefault="00972C08" w:rsidP="00AB7798">
                      <w:pPr>
                        <w:jc w:val="center"/>
                        <w:rPr>
                          <w:rFonts w:asciiTheme="minorHAnsi" w:hAnsiTheme="minorHAnsi" w:cstheme="minorHAnsi"/>
                          <w:color w:val="F2F2F2" w:themeColor="background1" w:themeShade="F2"/>
                          <w:sz w:val="24"/>
                          <w:szCs w:val="24"/>
                        </w:rPr>
                      </w:pPr>
                    </w:p>
                  </w:txbxContent>
                </v:textbox>
              </v:shape>
            </w:pict>
          </mc:Fallback>
        </mc:AlternateContent>
      </w:r>
      <w:r w:rsidR="00B67B56">
        <w:rPr>
          <w:noProof/>
          <w:color w:val="auto"/>
          <w:kern w:val="0"/>
          <w:sz w:val="24"/>
          <w:szCs w:val="24"/>
          <w14:ligatures w14:val="none"/>
          <w14:cntxtAlts w14:val="0"/>
        </w:rPr>
        <mc:AlternateContent>
          <mc:Choice Requires="wps">
            <w:drawing>
              <wp:anchor distT="0" distB="0" distL="114300" distR="114300" simplePos="0" relativeHeight="251676160" behindDoc="0" locked="0" layoutInCell="1" allowOverlap="1" wp14:anchorId="38F5785C" wp14:editId="1E5262CB">
                <wp:simplePos x="0" y="0"/>
                <wp:positionH relativeFrom="column">
                  <wp:posOffset>5429250</wp:posOffset>
                </wp:positionH>
                <wp:positionV relativeFrom="paragraph">
                  <wp:posOffset>88900</wp:posOffset>
                </wp:positionV>
                <wp:extent cx="4165600" cy="499745"/>
                <wp:effectExtent l="0" t="0" r="25400" b="14605"/>
                <wp:wrapNone/>
                <wp:docPr id="28" name="Text Box 28"/>
                <wp:cNvGraphicFramePr/>
                <a:graphic xmlns:a="http://schemas.openxmlformats.org/drawingml/2006/main">
                  <a:graphicData uri="http://schemas.microsoft.com/office/word/2010/wordprocessingShape">
                    <wps:wsp>
                      <wps:cNvSpPr txBox="1"/>
                      <wps:spPr>
                        <a:xfrm>
                          <a:off x="0" y="0"/>
                          <a:ext cx="4165600" cy="499745"/>
                        </a:xfrm>
                        <a:prstGeom prst="rect">
                          <a:avLst/>
                        </a:prstGeom>
                        <a:solidFill>
                          <a:srgbClr val="00B050"/>
                        </a:solidFill>
                        <a:ln w="6350">
                          <a:solidFill>
                            <a:srgbClr val="00B050"/>
                          </a:solidFill>
                        </a:ln>
                      </wps:spPr>
                      <wps:txbx>
                        <w:txbxContent>
                          <w:p w14:paraId="63DBB8E7" w14:textId="30BF96DB" w:rsidR="003E6112" w:rsidRPr="00A44995" w:rsidRDefault="003E6112" w:rsidP="003E6112">
                            <w:pPr>
                              <w:jc w:val="center"/>
                              <w:rPr>
                                <w:rFonts w:ascii="Calibri" w:hAnsi="Calibri" w:cs="Calibri"/>
                                <w:b/>
                                <w:bCs/>
                                <w:color w:val="F2F2F2" w:themeColor="background1" w:themeShade="F2"/>
                                <w:sz w:val="40"/>
                                <w:szCs w:val="40"/>
                              </w:rPr>
                            </w:pPr>
                            <w:r w:rsidRPr="00A44995">
                              <w:rPr>
                                <w:rFonts w:ascii="Calibri" w:hAnsi="Calibri" w:cs="Calibri"/>
                                <w:b/>
                                <w:bCs/>
                                <w:color w:val="F2F2F2" w:themeColor="background1" w:themeShade="F2"/>
                                <w:sz w:val="40"/>
                                <w:szCs w:val="40"/>
                              </w:rPr>
                              <w:t>Curriculum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F5785C" id="Text Box 28" o:spid="_x0000_s1030" type="#_x0000_t202" style="position:absolute;margin-left:427.5pt;margin-top:7pt;width:328pt;height:39.3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" fillcolor="#00b050" strokecolor="#00b050" strokeweight=".5pt">
                <v:textbox>
                  <w:txbxContent>
                    <w:p w14:paraId="63DBB8E7" w14:textId="30BF96DB" w:rsidR="003E6112" w:rsidRPr="00A44995" w:rsidRDefault="003E6112" w:rsidP="003E6112">
                      <w:pPr>
                        <w:jc w:val="center"/>
                        <w:rPr>
                          <w:rFonts w:ascii="Calibri" w:hAnsi="Calibri" w:cs="Calibri"/>
                          <w:b/>
                          <w:bCs/>
                          <w:color w:val="F2F2F2" w:themeColor="background1" w:themeShade="F2"/>
                          <w:sz w:val="40"/>
                          <w:szCs w:val="40"/>
                        </w:rPr>
                      </w:pPr>
                      <w:r w:rsidRPr="00A44995">
                        <w:rPr>
                          <w:rFonts w:ascii="Calibri" w:hAnsi="Calibri" w:cs="Calibri"/>
                          <w:b/>
                          <w:bCs/>
                          <w:color w:val="F2F2F2" w:themeColor="background1" w:themeShade="F2"/>
                          <w:sz w:val="40"/>
                          <w:szCs w:val="40"/>
                        </w:rPr>
                        <w:t>Curriculum</w:t>
                      </w:r>
                    </w:p>
                  </w:txbxContent>
                </v:textbox>
              </v:shape>
            </w:pict>
          </mc:Fallback>
        </mc:AlternateContent>
      </w:r>
      <w:r w:rsidR="00E262AB">
        <w:rPr>
          <w:noProof/>
          <w:color w:val="auto"/>
          <w:kern w:val="0"/>
          <w:sz w:val="24"/>
          <w:szCs w:val="24"/>
          <w14:ligatures w14:val="none"/>
          <w14:cntxtAlts w14:val="0"/>
        </w:rPr>
        <mc:AlternateContent>
          <mc:Choice Requires="wps">
            <w:drawing>
              <wp:anchor distT="0" distB="0" distL="114300" distR="114300" simplePos="0" relativeHeight="251677184" behindDoc="0" locked="0" layoutInCell="1" allowOverlap="1" wp14:anchorId="7B5A9594" wp14:editId="272730CF">
                <wp:simplePos x="0" y="0"/>
                <wp:positionH relativeFrom="column">
                  <wp:posOffset>-165735</wp:posOffset>
                </wp:positionH>
                <wp:positionV relativeFrom="paragraph">
                  <wp:posOffset>4651150</wp:posOffset>
                </wp:positionV>
                <wp:extent cx="2741930" cy="418012"/>
                <wp:effectExtent l="0" t="0" r="13970" b="13970"/>
                <wp:wrapNone/>
                <wp:docPr id="2" name="Text Box 2"/>
                <wp:cNvGraphicFramePr/>
                <a:graphic xmlns:a="http://schemas.openxmlformats.org/drawingml/2006/main">
                  <a:graphicData uri="http://schemas.microsoft.com/office/word/2010/wordprocessingShape">
                    <wps:wsp>
                      <wps:cNvSpPr txBox="1"/>
                      <wps:spPr>
                        <a:xfrm>
                          <a:off x="0" y="0"/>
                          <a:ext cx="2741930" cy="418012"/>
                        </a:xfrm>
                        <a:prstGeom prst="rect">
                          <a:avLst/>
                        </a:prstGeom>
                        <a:solidFill>
                          <a:srgbClr val="00B050"/>
                        </a:solidFill>
                        <a:ln w="6350">
                          <a:solidFill>
                            <a:srgbClr val="00B050"/>
                          </a:solidFill>
                        </a:ln>
                      </wps:spPr>
                      <wps:txbx>
                        <w:txbxContent>
                          <w:p w14:paraId="3BF2DB9D" w14:textId="6C97B3EC" w:rsidR="00A44995" w:rsidRPr="00A44995" w:rsidRDefault="00A44995" w:rsidP="00A44995">
                            <w:pPr>
                              <w:jc w:val="center"/>
                              <w:rPr>
                                <w:rFonts w:asciiTheme="minorHAnsi" w:hAnsiTheme="minorHAnsi" w:cstheme="minorHAnsi"/>
                                <w:b/>
                                <w:bCs/>
                                <w:color w:val="F2F2F2" w:themeColor="background1" w:themeShade="F2"/>
                                <w:sz w:val="40"/>
                                <w:szCs w:val="40"/>
                              </w:rPr>
                            </w:pPr>
                            <w:r w:rsidRPr="00A44995">
                              <w:rPr>
                                <w:rFonts w:asciiTheme="minorHAnsi" w:hAnsiTheme="minorHAnsi" w:cstheme="minorHAnsi"/>
                                <w:b/>
                                <w:bCs/>
                                <w:color w:val="F2F2F2" w:themeColor="background1" w:themeShade="F2"/>
                                <w:sz w:val="40"/>
                                <w:szCs w:val="40"/>
                              </w:rPr>
                              <w:t>British Values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5A9594" id="_x0000_s1031" type="#_x0000_t202" style="position:absolute;margin-left:-13.05pt;margin-top:366.25pt;width:215.9pt;height:32.9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" fillcolor="#00b050" strokecolor="#00b050" strokeweight=".5pt">
                <v:textbox>
                  <w:txbxContent>
                    <w:p w14:paraId="3BF2DB9D" w14:textId="6C97B3EC" w:rsidR="00A44995" w:rsidRPr="00A44995" w:rsidRDefault="00A44995" w:rsidP="00A44995">
                      <w:pPr>
                        <w:jc w:val="center"/>
                        <w:rPr>
                          <w:rFonts w:asciiTheme="minorHAnsi" w:hAnsiTheme="minorHAnsi" w:cstheme="minorHAnsi"/>
                          <w:b/>
                          <w:bCs/>
                          <w:color w:val="F2F2F2" w:themeColor="background1" w:themeShade="F2"/>
                          <w:sz w:val="40"/>
                          <w:szCs w:val="40"/>
                        </w:rPr>
                      </w:pPr>
                      <w:r w:rsidRPr="00A44995">
                        <w:rPr>
                          <w:rFonts w:asciiTheme="minorHAnsi" w:hAnsiTheme="minorHAnsi" w:cstheme="minorHAnsi"/>
                          <w:b/>
                          <w:bCs/>
                          <w:color w:val="F2F2F2" w:themeColor="background1" w:themeShade="F2"/>
                          <w:sz w:val="40"/>
                          <w:szCs w:val="40"/>
                        </w:rPr>
                        <w:t>British Values</w:t>
                      </w:r>
                    </w:p>
                  </w:txbxContent>
                </v:textbox>
              </v:shape>
            </w:pict>
          </mc:Fallback>
        </mc:AlternateContent>
      </w:r>
      <w:r w:rsidR="00FA410B" w:rsidRPr="00972C08">
        <w:rPr>
          <w:rFonts w:asciiTheme="minorHAnsi" w:hAnsiTheme="minorHAnsi" w:cstheme="minorHAnsi"/>
          <w:noProof/>
          <w:color w:val="auto"/>
          <w:kern w:val="0"/>
          <w:sz w:val="22"/>
          <w:szCs w:val="22"/>
          <w14:ligatures w14:val="none"/>
          <w14:cntxtAlts w14:val="0"/>
        </w:rPr>
        <mc:AlternateContent>
          <mc:Choice Requires="wps">
            <w:drawing>
              <wp:anchor distT="36576" distB="36576" distL="36576" distR="36576" simplePos="0" relativeHeight="251651584" behindDoc="0" locked="0" layoutInCell="1" allowOverlap="1" wp14:anchorId="33D78052" wp14:editId="5B93484D">
                <wp:simplePos x="0" y="0"/>
                <wp:positionH relativeFrom="column">
                  <wp:posOffset>2645478</wp:posOffset>
                </wp:positionH>
                <wp:positionV relativeFrom="paragraph">
                  <wp:posOffset>1591474</wp:posOffset>
                </wp:positionV>
                <wp:extent cx="2700655" cy="2170827"/>
                <wp:effectExtent l="19050" t="19050" r="23495" b="2032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0655" cy="2170827"/>
                        </a:xfrm>
                        <a:prstGeom prst="rect">
                          <a:avLst/>
                        </a:prstGeom>
                        <a:solidFill>
                          <a:srgbClr val="FFFFFF"/>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D9C9ABA" w14:textId="77777777" w:rsidR="002339C1" w:rsidRDefault="002339C1" w:rsidP="002339C1">
                            <w:pPr>
                              <w:widowControl w:val="0"/>
                              <w:jc w:val="center"/>
                              <w:rPr>
                                <w:rFonts w:ascii="Calibri" w:hAnsi="Calibri" w:cs="Calibri"/>
                                <w:sz w:val="24"/>
                                <w:szCs w:val="24"/>
                                <w14:ligatures w14:val="none"/>
                              </w:rPr>
                            </w:pPr>
                          </w:p>
                          <w:p w14:paraId="66A5C765" w14:textId="21672900" w:rsidR="002339C1" w:rsidRPr="002339C1" w:rsidRDefault="002339C1" w:rsidP="002339C1">
                            <w:pPr>
                              <w:widowControl w:val="0"/>
                              <w:jc w:val="center"/>
                              <w:rPr>
                                <w:rFonts w:ascii="Calibri" w:hAnsi="Calibri" w:cs="Calibri"/>
                                <w:sz w:val="28"/>
                                <w:szCs w:val="28"/>
                                <w14:ligatures w14:val="none"/>
                              </w:rPr>
                            </w:pPr>
                            <w:r w:rsidRPr="002339C1">
                              <w:rPr>
                                <w:rFonts w:ascii="Calibri" w:hAnsi="Calibri" w:cs="Calibri"/>
                                <w:sz w:val="28"/>
                                <w:szCs w:val="28"/>
                                <w14:ligatures w14:val="none"/>
                              </w:rPr>
                              <w:t>Jack and the Beanstalk</w:t>
                            </w:r>
                          </w:p>
                          <w:p w14:paraId="00DF4EE1" w14:textId="77777777" w:rsidR="002339C1" w:rsidRPr="002339C1" w:rsidRDefault="002339C1" w:rsidP="002339C1">
                            <w:pPr>
                              <w:widowControl w:val="0"/>
                              <w:jc w:val="center"/>
                              <w:rPr>
                                <w:rFonts w:ascii="Calibri" w:hAnsi="Calibri" w:cs="Calibri"/>
                                <w:sz w:val="28"/>
                                <w:szCs w:val="28"/>
                                <w14:ligatures w14:val="none"/>
                              </w:rPr>
                            </w:pPr>
                            <w:r w:rsidRPr="002339C1">
                              <w:rPr>
                                <w:rFonts w:ascii="Calibri" w:hAnsi="Calibri" w:cs="Calibri"/>
                                <w:sz w:val="28"/>
                                <w:szCs w:val="28"/>
                                <w14:ligatures w14:val="none"/>
                              </w:rPr>
                              <w:t xml:space="preserve"> Titch – Pat Hutchins</w:t>
                            </w:r>
                          </w:p>
                          <w:p w14:paraId="11E1B168" w14:textId="77777777" w:rsidR="002339C1" w:rsidRPr="002339C1" w:rsidRDefault="002339C1" w:rsidP="002339C1">
                            <w:pPr>
                              <w:widowControl w:val="0"/>
                              <w:jc w:val="center"/>
                              <w:rPr>
                                <w:rFonts w:ascii="Calibri" w:hAnsi="Calibri" w:cs="Calibri"/>
                                <w:sz w:val="28"/>
                                <w:szCs w:val="28"/>
                                <w14:ligatures w14:val="none"/>
                              </w:rPr>
                            </w:pPr>
                            <w:r w:rsidRPr="002339C1">
                              <w:rPr>
                                <w:rFonts w:ascii="Calibri" w:hAnsi="Calibri" w:cs="Calibri"/>
                                <w:sz w:val="28"/>
                                <w:szCs w:val="28"/>
                                <w14:ligatures w14:val="none"/>
                              </w:rPr>
                              <w:t>The Tiny Seed – Eric Carle</w:t>
                            </w:r>
                          </w:p>
                          <w:p w14:paraId="1A5FA7F2" w14:textId="77777777" w:rsidR="002339C1" w:rsidRPr="002339C1" w:rsidRDefault="002339C1" w:rsidP="002339C1">
                            <w:pPr>
                              <w:widowControl w:val="0"/>
                              <w:jc w:val="center"/>
                              <w:rPr>
                                <w:rFonts w:ascii="Calibri" w:hAnsi="Calibri" w:cs="Calibri"/>
                                <w:sz w:val="28"/>
                                <w:szCs w:val="28"/>
                                <w14:ligatures w14:val="none"/>
                              </w:rPr>
                            </w:pPr>
                            <w:r w:rsidRPr="002339C1">
                              <w:rPr>
                                <w:rFonts w:ascii="Calibri" w:hAnsi="Calibri" w:cs="Calibri"/>
                                <w:sz w:val="28"/>
                                <w:szCs w:val="28"/>
                                <w14:ligatures w14:val="none"/>
                              </w:rPr>
                              <w:t>Jasper’s Beanstalk – Nick Butterworth and Mick Inkpen</w:t>
                            </w:r>
                          </w:p>
                          <w:p w14:paraId="62BAA0A1" w14:textId="77777777" w:rsidR="002339C1" w:rsidRPr="002339C1" w:rsidRDefault="002339C1" w:rsidP="002339C1">
                            <w:pPr>
                              <w:widowControl w:val="0"/>
                              <w:jc w:val="center"/>
                              <w:rPr>
                                <w:rFonts w:ascii="Calibri" w:hAnsi="Calibri" w:cs="Calibri"/>
                                <w:sz w:val="28"/>
                                <w:szCs w:val="28"/>
                                <w14:ligatures w14:val="none"/>
                              </w:rPr>
                            </w:pPr>
                            <w:r w:rsidRPr="002339C1">
                              <w:rPr>
                                <w:rFonts w:ascii="Calibri" w:hAnsi="Calibri" w:cs="Calibri"/>
                                <w:sz w:val="28"/>
                                <w:szCs w:val="28"/>
                                <w14:ligatures w14:val="none"/>
                              </w:rPr>
                              <w:t>Zog – Julia Donaldson</w:t>
                            </w:r>
                          </w:p>
                          <w:p w14:paraId="28FA2F89" w14:textId="2CB11B0A" w:rsidR="00AE345E" w:rsidRPr="002339C1" w:rsidRDefault="002339C1" w:rsidP="002339C1">
                            <w:pPr>
                              <w:widowControl w:val="0"/>
                              <w:jc w:val="center"/>
                              <w:rPr>
                                <w:rFonts w:ascii="Calibri" w:hAnsi="Calibri" w:cs="Calibri"/>
                                <w:sz w:val="28"/>
                                <w:szCs w:val="28"/>
                                <w14:ligatures w14:val="none"/>
                              </w:rPr>
                            </w:pPr>
                            <w:r w:rsidRPr="002339C1">
                              <w:rPr>
                                <w:rFonts w:ascii="Calibri" w:hAnsi="Calibri" w:cs="Calibri"/>
                                <w:sz w:val="28"/>
                                <w:szCs w:val="28"/>
                                <w14:ligatures w14:val="none"/>
                              </w:rPr>
                              <w:t>Katie and the Sunflowers – James Mathew</w:t>
                            </w:r>
                          </w:p>
                          <w:p w14:paraId="20FE70DD" w14:textId="77777777" w:rsidR="00AE345E" w:rsidRDefault="00AE345E" w:rsidP="00AE345E">
                            <w:pPr>
                              <w:widowControl w:val="0"/>
                              <w:rPr>
                                <w14:ligatures w14:val="none"/>
                              </w:rPr>
                            </w:pPr>
                            <w:r>
                              <w:rPr>
                                <w14:ligatures w14:val="none"/>
                              </w:rPr>
                              <w:t> </w:t>
                            </w:r>
                          </w:p>
                          <w:p w14:paraId="32255D52" w14:textId="6D6ED981" w:rsidR="00A44995" w:rsidRPr="001212DC" w:rsidRDefault="00A44995" w:rsidP="001212DC">
                            <w:pPr>
                              <w:rPr>
                                <w:rFonts w:asciiTheme="minorHAnsi" w:hAnsiTheme="minorHAnsi" w:cstheme="minorHAnsi"/>
                                <w:sz w:val="22"/>
                                <w:szCs w:val="22"/>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D78052" id="Rectangle 16" o:spid="_x0000_s1032" style="position:absolute;margin-left:208.3pt;margin-top:125.3pt;width:212.65pt;height:170.95pt;z-index:2516515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" strokecolor="#00b050" strokeweight="3pt">
                <v:shadow color="#868686"/>
                <v:textbox inset="2.88pt,2.88pt,2.88pt,2.88pt">
                  <w:txbxContent>
                    <w:p w14:paraId="0D9C9ABA" w14:textId="77777777" w:rsidR="002339C1" w:rsidRDefault="002339C1" w:rsidP="002339C1">
                      <w:pPr>
                        <w:widowControl w:val="0"/>
                        <w:jc w:val="center"/>
                        <w:rPr>
                          <w:rFonts w:ascii="Calibri" w:hAnsi="Calibri" w:cs="Calibri"/>
                          <w:sz w:val="24"/>
                          <w:szCs w:val="24"/>
                          <w14:ligatures w14:val="none"/>
                        </w:rPr>
                      </w:pPr>
                    </w:p>
                    <w:p w14:paraId="66A5C765" w14:textId="21672900" w:rsidR="002339C1" w:rsidRPr="002339C1" w:rsidRDefault="002339C1" w:rsidP="002339C1">
                      <w:pPr>
                        <w:widowControl w:val="0"/>
                        <w:jc w:val="center"/>
                        <w:rPr>
                          <w:rFonts w:ascii="Calibri" w:hAnsi="Calibri" w:cs="Calibri"/>
                          <w:sz w:val="28"/>
                          <w:szCs w:val="28"/>
                          <w14:ligatures w14:val="none"/>
                        </w:rPr>
                      </w:pPr>
                      <w:r w:rsidRPr="002339C1">
                        <w:rPr>
                          <w:rFonts w:ascii="Calibri" w:hAnsi="Calibri" w:cs="Calibri"/>
                          <w:sz w:val="28"/>
                          <w:szCs w:val="28"/>
                          <w14:ligatures w14:val="none"/>
                        </w:rPr>
                        <w:t>Jack and the Beanstalk</w:t>
                      </w:r>
                    </w:p>
                    <w:p w14:paraId="00DF4EE1" w14:textId="77777777" w:rsidR="002339C1" w:rsidRPr="002339C1" w:rsidRDefault="002339C1" w:rsidP="002339C1">
                      <w:pPr>
                        <w:widowControl w:val="0"/>
                        <w:jc w:val="center"/>
                        <w:rPr>
                          <w:rFonts w:ascii="Calibri" w:hAnsi="Calibri" w:cs="Calibri"/>
                          <w:sz w:val="28"/>
                          <w:szCs w:val="28"/>
                          <w14:ligatures w14:val="none"/>
                        </w:rPr>
                      </w:pPr>
                      <w:r w:rsidRPr="002339C1">
                        <w:rPr>
                          <w:rFonts w:ascii="Calibri" w:hAnsi="Calibri" w:cs="Calibri"/>
                          <w:sz w:val="28"/>
                          <w:szCs w:val="28"/>
                          <w14:ligatures w14:val="none"/>
                        </w:rPr>
                        <w:t xml:space="preserve"> Titch – Pat Hutchins</w:t>
                      </w:r>
                    </w:p>
                    <w:p w14:paraId="11E1B168" w14:textId="77777777" w:rsidR="002339C1" w:rsidRPr="002339C1" w:rsidRDefault="002339C1" w:rsidP="002339C1">
                      <w:pPr>
                        <w:widowControl w:val="0"/>
                        <w:jc w:val="center"/>
                        <w:rPr>
                          <w:rFonts w:ascii="Calibri" w:hAnsi="Calibri" w:cs="Calibri"/>
                          <w:sz w:val="28"/>
                          <w:szCs w:val="28"/>
                          <w14:ligatures w14:val="none"/>
                        </w:rPr>
                      </w:pPr>
                      <w:r w:rsidRPr="002339C1">
                        <w:rPr>
                          <w:rFonts w:ascii="Calibri" w:hAnsi="Calibri" w:cs="Calibri"/>
                          <w:sz w:val="28"/>
                          <w:szCs w:val="28"/>
                          <w14:ligatures w14:val="none"/>
                        </w:rPr>
                        <w:t>The Tiny Seed – Eric Carle</w:t>
                      </w:r>
                    </w:p>
                    <w:p w14:paraId="1A5FA7F2" w14:textId="77777777" w:rsidR="002339C1" w:rsidRPr="002339C1" w:rsidRDefault="002339C1" w:rsidP="002339C1">
                      <w:pPr>
                        <w:widowControl w:val="0"/>
                        <w:jc w:val="center"/>
                        <w:rPr>
                          <w:rFonts w:ascii="Calibri" w:hAnsi="Calibri" w:cs="Calibri"/>
                          <w:sz w:val="28"/>
                          <w:szCs w:val="28"/>
                          <w14:ligatures w14:val="none"/>
                        </w:rPr>
                      </w:pPr>
                      <w:r w:rsidRPr="002339C1">
                        <w:rPr>
                          <w:rFonts w:ascii="Calibri" w:hAnsi="Calibri" w:cs="Calibri"/>
                          <w:sz w:val="28"/>
                          <w:szCs w:val="28"/>
                          <w14:ligatures w14:val="none"/>
                        </w:rPr>
                        <w:t>Jasper’s Beanstalk – Nick Butterworth and Mick Inkpen</w:t>
                      </w:r>
                    </w:p>
                    <w:p w14:paraId="62BAA0A1" w14:textId="77777777" w:rsidR="002339C1" w:rsidRPr="002339C1" w:rsidRDefault="002339C1" w:rsidP="002339C1">
                      <w:pPr>
                        <w:widowControl w:val="0"/>
                        <w:jc w:val="center"/>
                        <w:rPr>
                          <w:rFonts w:ascii="Calibri" w:hAnsi="Calibri" w:cs="Calibri"/>
                          <w:sz w:val="28"/>
                          <w:szCs w:val="28"/>
                          <w14:ligatures w14:val="none"/>
                        </w:rPr>
                      </w:pPr>
                      <w:r w:rsidRPr="002339C1">
                        <w:rPr>
                          <w:rFonts w:ascii="Calibri" w:hAnsi="Calibri" w:cs="Calibri"/>
                          <w:sz w:val="28"/>
                          <w:szCs w:val="28"/>
                          <w14:ligatures w14:val="none"/>
                        </w:rPr>
                        <w:t>Zog – Julia Donaldson</w:t>
                      </w:r>
                    </w:p>
                    <w:p w14:paraId="28FA2F89" w14:textId="2CB11B0A" w:rsidR="00AE345E" w:rsidRPr="002339C1" w:rsidRDefault="002339C1" w:rsidP="002339C1">
                      <w:pPr>
                        <w:widowControl w:val="0"/>
                        <w:jc w:val="center"/>
                        <w:rPr>
                          <w:rFonts w:ascii="Calibri" w:hAnsi="Calibri" w:cs="Calibri"/>
                          <w:sz w:val="28"/>
                          <w:szCs w:val="28"/>
                          <w14:ligatures w14:val="none"/>
                        </w:rPr>
                      </w:pPr>
                      <w:r w:rsidRPr="002339C1">
                        <w:rPr>
                          <w:rFonts w:ascii="Calibri" w:hAnsi="Calibri" w:cs="Calibri"/>
                          <w:sz w:val="28"/>
                          <w:szCs w:val="28"/>
                          <w14:ligatures w14:val="none"/>
                        </w:rPr>
                        <w:t>Katie and the Sunflowers – James Mathew</w:t>
                      </w:r>
                    </w:p>
                    <w:p w14:paraId="20FE70DD" w14:textId="77777777" w:rsidR="00AE345E" w:rsidRDefault="00AE345E" w:rsidP="00AE345E">
                      <w:pPr>
                        <w:widowControl w:val="0"/>
                        <w:rPr>
                          <w14:ligatures w14:val="none"/>
                        </w:rPr>
                      </w:pPr>
                      <w:r>
                        <w:rPr>
                          <w14:ligatures w14:val="none"/>
                        </w:rPr>
                        <w:t> </w:t>
                      </w:r>
                    </w:p>
                    <w:p w14:paraId="32255D52" w14:textId="6D6ED981" w:rsidR="00A44995" w:rsidRPr="001212DC" w:rsidRDefault="00A44995" w:rsidP="001212DC">
                      <w:pPr>
                        <w:rPr>
                          <w:rFonts w:asciiTheme="minorHAnsi" w:hAnsiTheme="minorHAnsi" w:cstheme="minorHAnsi"/>
                          <w:sz w:val="22"/>
                          <w:szCs w:val="22"/>
                        </w:rPr>
                      </w:pPr>
                    </w:p>
                  </w:txbxContent>
                </v:textbox>
              </v:rect>
            </w:pict>
          </mc:Fallback>
        </mc:AlternateContent>
      </w:r>
      <w:r w:rsidR="004E35CC">
        <w:rPr>
          <w:noProof/>
          <w:color w:val="auto"/>
          <w:kern w:val="0"/>
          <w:sz w:val="24"/>
          <w:szCs w:val="24"/>
          <w14:ligatures w14:val="none"/>
          <w14:cntxtAlts w14:val="0"/>
        </w:rPr>
        <mc:AlternateContent>
          <mc:Choice Requires="wps">
            <w:drawing>
              <wp:anchor distT="36576" distB="36576" distL="36576" distR="36576" simplePos="0" relativeHeight="251657728" behindDoc="0" locked="0" layoutInCell="1" allowOverlap="1" wp14:anchorId="2C19724C" wp14:editId="325C164F">
                <wp:simplePos x="0" y="0"/>
                <wp:positionH relativeFrom="column">
                  <wp:posOffset>-153670</wp:posOffset>
                </wp:positionH>
                <wp:positionV relativeFrom="paragraph">
                  <wp:posOffset>5791200</wp:posOffset>
                </wp:positionV>
                <wp:extent cx="5466715" cy="562610"/>
                <wp:effectExtent l="0" t="4445" r="635" b="444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6715" cy="5626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B9FC900" w14:textId="6BE398BD" w:rsidR="00AE0CDA" w:rsidRPr="004E35CC" w:rsidRDefault="00BB3D92" w:rsidP="00AE0CDA">
                            <w:pPr>
                              <w:widowControl w:val="0"/>
                              <w:jc w:val="center"/>
                              <w:rPr>
                                <w:rFonts w:ascii="Calibri" w:hAnsi="Calibri" w:cs="Calibri"/>
                                <w:color w:val="FFFFFF"/>
                                <w:sz w:val="48"/>
                                <w:szCs w:val="48"/>
                                <w14:ligatures w14:val="none"/>
                              </w:rPr>
                            </w:pPr>
                            <w:r>
                              <w:rPr>
                                <w:rFonts w:ascii="Calibri" w:hAnsi="Calibri" w:cs="Calibri"/>
                                <w:color w:val="FFFFFF"/>
                                <w:sz w:val="48"/>
                                <w:szCs w:val="48"/>
                                <w14:ligatures w14:val="none"/>
                              </w:rPr>
                              <w:t>S</w:t>
                            </w:r>
                            <w:r w:rsidR="001D2DC4">
                              <w:rPr>
                                <w:rFonts w:ascii="Calibri" w:hAnsi="Calibri" w:cs="Calibri"/>
                                <w:color w:val="FFFFFF"/>
                                <w:sz w:val="48"/>
                                <w:szCs w:val="48"/>
                                <w14:ligatures w14:val="none"/>
                              </w:rPr>
                              <w:t>ummer</w:t>
                            </w:r>
                            <w:r>
                              <w:rPr>
                                <w:rFonts w:ascii="Calibri" w:hAnsi="Calibri" w:cs="Calibri"/>
                                <w:color w:val="FFFFFF"/>
                                <w:sz w:val="48"/>
                                <w:szCs w:val="48"/>
                                <w14:ligatures w14:val="none"/>
                              </w:rPr>
                              <w:t xml:space="preserve"> 1</w:t>
                            </w:r>
                            <w:r w:rsidR="00AE49D9" w:rsidRPr="004E35CC">
                              <w:rPr>
                                <w:rFonts w:ascii="Calibri" w:hAnsi="Calibri" w:cs="Calibri"/>
                                <w:color w:val="FFFFFF"/>
                                <w:sz w:val="48"/>
                                <w:szCs w:val="48"/>
                                <w14:ligatures w14:val="none"/>
                              </w:rPr>
                              <w:t xml:space="preserve"> </w:t>
                            </w:r>
                            <w:r w:rsidR="00AE0CDA" w:rsidRPr="004E35CC">
                              <w:rPr>
                                <w:rFonts w:ascii="Calibri" w:hAnsi="Calibri" w:cs="Calibri"/>
                                <w:color w:val="FFFFFF"/>
                                <w:sz w:val="48"/>
                                <w:szCs w:val="48"/>
                                <w14:ligatures w14:val="none"/>
                              </w:rPr>
                              <w:t xml:space="preserve">– </w:t>
                            </w:r>
                            <w:r w:rsidR="001D2DC4">
                              <w:rPr>
                                <w:rFonts w:ascii="Calibri" w:hAnsi="Calibri" w:cs="Calibri"/>
                                <w:color w:val="FFFFFF"/>
                                <w:sz w:val="48"/>
                                <w:szCs w:val="48"/>
                                <w14:ligatures w14:val="none"/>
                              </w:rPr>
                              <w:t>Green Fingers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19724C" id="Text Box 10" o:spid="_x0000_s1033" type="#_x0000_t202" style="position:absolute;margin-left:-12.1pt;margin-top:456pt;width:430.45pt;height:44.3pt;z-index:2516577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" filled="f" stroked="f" strokecolor="black [0]" strokeweight="2pt">
                <v:textbox inset="2.88pt,2.88pt,2.88pt,2.88pt">
                  <w:txbxContent>
                    <w:p w14:paraId="1B9FC900" w14:textId="6BE398BD" w:rsidR="00AE0CDA" w:rsidRPr="004E35CC" w:rsidRDefault="00BB3D92" w:rsidP="00AE0CDA">
                      <w:pPr>
                        <w:widowControl w:val="0"/>
                        <w:jc w:val="center"/>
                        <w:rPr>
                          <w:rFonts w:ascii="Calibri" w:hAnsi="Calibri" w:cs="Calibri"/>
                          <w:color w:val="FFFFFF"/>
                          <w:sz w:val="48"/>
                          <w:szCs w:val="48"/>
                          <w14:ligatures w14:val="none"/>
                        </w:rPr>
                      </w:pPr>
                      <w:r>
                        <w:rPr>
                          <w:rFonts w:ascii="Calibri" w:hAnsi="Calibri" w:cs="Calibri"/>
                          <w:color w:val="FFFFFF"/>
                          <w:sz w:val="48"/>
                          <w:szCs w:val="48"/>
                          <w14:ligatures w14:val="none"/>
                        </w:rPr>
                        <w:t>S</w:t>
                      </w:r>
                      <w:r w:rsidR="001D2DC4">
                        <w:rPr>
                          <w:rFonts w:ascii="Calibri" w:hAnsi="Calibri" w:cs="Calibri"/>
                          <w:color w:val="FFFFFF"/>
                          <w:sz w:val="48"/>
                          <w:szCs w:val="48"/>
                          <w14:ligatures w14:val="none"/>
                        </w:rPr>
                        <w:t>ummer</w:t>
                      </w:r>
                      <w:r>
                        <w:rPr>
                          <w:rFonts w:ascii="Calibri" w:hAnsi="Calibri" w:cs="Calibri"/>
                          <w:color w:val="FFFFFF"/>
                          <w:sz w:val="48"/>
                          <w:szCs w:val="48"/>
                          <w14:ligatures w14:val="none"/>
                        </w:rPr>
                        <w:t xml:space="preserve"> 1</w:t>
                      </w:r>
                      <w:r w:rsidR="00AE49D9" w:rsidRPr="004E35CC">
                        <w:rPr>
                          <w:rFonts w:ascii="Calibri" w:hAnsi="Calibri" w:cs="Calibri"/>
                          <w:color w:val="FFFFFF"/>
                          <w:sz w:val="48"/>
                          <w:szCs w:val="48"/>
                          <w14:ligatures w14:val="none"/>
                        </w:rPr>
                        <w:t xml:space="preserve"> </w:t>
                      </w:r>
                      <w:r w:rsidR="00AE0CDA" w:rsidRPr="004E35CC">
                        <w:rPr>
                          <w:rFonts w:ascii="Calibri" w:hAnsi="Calibri" w:cs="Calibri"/>
                          <w:color w:val="FFFFFF"/>
                          <w:sz w:val="48"/>
                          <w:szCs w:val="48"/>
                          <w14:ligatures w14:val="none"/>
                        </w:rPr>
                        <w:t xml:space="preserve">– </w:t>
                      </w:r>
                      <w:r w:rsidR="001D2DC4">
                        <w:rPr>
                          <w:rFonts w:ascii="Calibri" w:hAnsi="Calibri" w:cs="Calibri"/>
                          <w:color w:val="FFFFFF"/>
                          <w:sz w:val="48"/>
                          <w:szCs w:val="48"/>
                          <w14:ligatures w14:val="none"/>
                        </w:rPr>
                        <w:t>Green Fingers</w:t>
                      </w:r>
                    </w:p>
                  </w:txbxContent>
                </v:textbox>
              </v:shape>
            </w:pict>
          </mc:Fallback>
        </mc:AlternateContent>
      </w:r>
      <w:r w:rsidR="004E35CC">
        <w:rPr>
          <w:noProof/>
        </w:rPr>
        <mc:AlternateContent>
          <mc:Choice Requires="wps">
            <w:drawing>
              <wp:anchor distT="45720" distB="45720" distL="114300" distR="114300" simplePos="0" relativeHeight="251679232" behindDoc="0" locked="0" layoutInCell="1" allowOverlap="1" wp14:anchorId="5EAA54C4" wp14:editId="54512352">
                <wp:simplePos x="0" y="0"/>
                <wp:positionH relativeFrom="margin">
                  <wp:posOffset>2659380</wp:posOffset>
                </wp:positionH>
                <wp:positionV relativeFrom="paragraph">
                  <wp:posOffset>3817620</wp:posOffset>
                </wp:positionV>
                <wp:extent cx="2682875" cy="1882140"/>
                <wp:effectExtent l="0" t="0" r="22225"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2875" cy="1882140"/>
                        </a:xfrm>
                        <a:prstGeom prst="rect">
                          <a:avLst/>
                        </a:prstGeom>
                        <a:solidFill>
                          <a:srgbClr val="FFFFFF"/>
                        </a:solidFill>
                        <a:ln w="9525">
                          <a:solidFill>
                            <a:srgbClr val="000000"/>
                          </a:solidFill>
                          <a:miter lim="800000"/>
                          <a:headEnd/>
                          <a:tailEnd/>
                        </a:ln>
                      </wps:spPr>
                      <wps:txbx>
                        <w:txbxContent>
                          <w:p w14:paraId="2CD73CB1" w14:textId="5FAA704C" w:rsidR="004E35CC" w:rsidRDefault="00A2113C">
                            <w:r w:rsidRPr="00A2113C">
                              <w:rPr>
                                <w:noProof/>
                              </w:rPr>
                              <w:drawing>
                                <wp:inline distT="0" distB="0" distL="0" distR="0" wp14:anchorId="7CF88C44" wp14:editId="3EB9A2CC">
                                  <wp:extent cx="2594610" cy="1729740"/>
                                  <wp:effectExtent l="0" t="0" r="0" b="3810"/>
                                  <wp:docPr id="105896334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94610" cy="172974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AA54C4" id="_x0000_s1034" type="#_x0000_t202" style="position:absolute;margin-left:209.4pt;margin-top:300.6pt;width:211.25pt;height:148.2pt;z-index:2516792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">
                <v:textbox>
                  <w:txbxContent>
                    <w:p w14:paraId="2CD73CB1" w14:textId="5FAA704C" w:rsidR="004E35CC" w:rsidRDefault="00A2113C">
                      <w:r w:rsidRPr="00A2113C">
                        <w:drawing>
                          <wp:inline distT="0" distB="0" distL="0" distR="0" wp14:anchorId="7CF88C44" wp14:editId="3EB9A2CC">
                            <wp:extent cx="2594610" cy="1729740"/>
                            <wp:effectExtent l="0" t="0" r="0" b="3810"/>
                            <wp:docPr id="105896334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94610" cy="1729740"/>
                                    </a:xfrm>
                                    <a:prstGeom prst="rect">
                                      <a:avLst/>
                                    </a:prstGeom>
                                    <a:noFill/>
                                    <a:ln>
                                      <a:noFill/>
                                    </a:ln>
                                  </pic:spPr>
                                </pic:pic>
                              </a:graphicData>
                            </a:graphic>
                          </wp:inline>
                        </w:drawing>
                      </w:r>
                    </w:p>
                  </w:txbxContent>
                </v:textbox>
                <w10:wrap type="square" anchorx="margin"/>
              </v:shape>
            </w:pict>
          </mc:Fallback>
        </mc:AlternateContent>
      </w:r>
      <w:r w:rsidR="00BD320A">
        <w:rPr>
          <w:noProof/>
          <w:color w:val="auto"/>
          <w:kern w:val="0"/>
          <w:sz w:val="24"/>
          <w:szCs w:val="24"/>
          <w14:ligatures w14:val="none"/>
          <w14:cntxtAlts w14:val="0"/>
        </w:rPr>
        <mc:AlternateContent>
          <mc:Choice Requires="wps">
            <w:drawing>
              <wp:anchor distT="36576" distB="36576" distL="36576" distR="36576" simplePos="0" relativeHeight="251655680" behindDoc="0" locked="0" layoutInCell="1" allowOverlap="1" wp14:anchorId="3CCEBB2A" wp14:editId="2F14F766">
                <wp:simplePos x="0" y="0"/>
                <wp:positionH relativeFrom="column">
                  <wp:posOffset>-213360</wp:posOffset>
                </wp:positionH>
                <wp:positionV relativeFrom="paragraph">
                  <wp:posOffset>-403860</wp:posOffset>
                </wp:positionV>
                <wp:extent cx="4678680" cy="996315"/>
                <wp:effectExtent l="0" t="0" r="762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8680" cy="99631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id="10">
                        <w:txbxContent>
                          <w:p w14:paraId="588DED90" w14:textId="77777777" w:rsidR="001B6CEE" w:rsidRPr="001B6CEE" w:rsidRDefault="001B6CEE" w:rsidP="001B6CEE">
                            <w:pPr>
                              <w:jc w:val="center"/>
                              <w:rPr>
                                <w:rFonts w:ascii="Comic Sans MS" w:hAnsi="Comic Sans MS"/>
                                <w:sz w:val="40"/>
                                <w:szCs w:val="40"/>
                              </w:rPr>
                            </w:pPr>
                            <w:r w:rsidRPr="001B6CEE">
                              <w:rPr>
                                <w:rFonts w:ascii="Comic Sans MS" w:hAnsi="Comic Sans MS"/>
                                <w:sz w:val="40"/>
                                <w:szCs w:val="40"/>
                              </w:rPr>
                              <w:t>‘Becoming Me’ @</w:t>
                            </w:r>
                          </w:p>
                          <w:p w14:paraId="57DF861A" w14:textId="5F00890C" w:rsidR="001B6CEE" w:rsidRPr="001B6CEE" w:rsidRDefault="001B6CEE" w:rsidP="001B6CEE">
                            <w:pPr>
                              <w:jc w:val="center"/>
                              <w:rPr>
                                <w:rFonts w:ascii="Comic Sans MS" w:hAnsi="Comic Sans MS"/>
                                <w:sz w:val="40"/>
                                <w:szCs w:val="40"/>
                              </w:rPr>
                            </w:pPr>
                            <w:r w:rsidRPr="001B6CEE">
                              <w:rPr>
                                <w:rFonts w:ascii="Comic Sans MS" w:hAnsi="Comic Sans MS"/>
                                <w:sz w:val="40"/>
                                <w:szCs w:val="40"/>
                              </w:rPr>
                              <w:t>Burford CofE Primary School: Class 1</w:t>
                            </w:r>
                          </w:p>
                          <w:p w14:paraId="637FE2C8" w14:textId="77777777" w:rsidR="001B6CEE" w:rsidRDefault="001B6CEE" w:rsidP="001B6CEE">
                            <w:pPr>
                              <w:jc w:val="cente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CEBB2A" id="Text Box 12" o:spid="_x0000_s1035" type="#_x0000_t202" style="position:absolute;margin-left:-16.8pt;margin-top:-31.8pt;width:368.4pt;height:78.45pt;z-index:2516556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" filled="f" stroked="f" strokecolor="black [0]" strokeweight="2pt">
                <v:textbox style="mso-next-textbox:#Rectangle 19" inset="2.88pt,2.88pt,2.88pt,2.88pt">
                  <w:txbxContent>
                    <w:p w14:paraId="588DED90" w14:textId="77777777" w:rsidR="001B6CEE" w:rsidRPr="001B6CEE" w:rsidRDefault="001B6CEE" w:rsidP="001B6CEE">
                      <w:pPr>
                        <w:jc w:val="center"/>
                        <w:rPr>
                          <w:rFonts w:ascii="Comic Sans MS" w:hAnsi="Comic Sans MS"/>
                          <w:sz w:val="40"/>
                          <w:szCs w:val="40"/>
                        </w:rPr>
                      </w:pPr>
                      <w:r w:rsidRPr="001B6CEE">
                        <w:rPr>
                          <w:rFonts w:ascii="Comic Sans MS" w:hAnsi="Comic Sans MS"/>
                          <w:sz w:val="40"/>
                          <w:szCs w:val="40"/>
                        </w:rPr>
                        <w:t>‘Becoming Me’ @</w:t>
                      </w:r>
                    </w:p>
                    <w:p w14:paraId="57DF861A" w14:textId="5F00890C" w:rsidR="001B6CEE" w:rsidRPr="001B6CEE" w:rsidRDefault="001B6CEE" w:rsidP="001B6CEE">
                      <w:pPr>
                        <w:jc w:val="center"/>
                        <w:rPr>
                          <w:rFonts w:ascii="Comic Sans MS" w:hAnsi="Comic Sans MS"/>
                          <w:sz w:val="40"/>
                          <w:szCs w:val="40"/>
                        </w:rPr>
                      </w:pPr>
                      <w:r w:rsidRPr="001B6CEE">
                        <w:rPr>
                          <w:rFonts w:ascii="Comic Sans MS" w:hAnsi="Comic Sans MS"/>
                          <w:sz w:val="40"/>
                          <w:szCs w:val="40"/>
                        </w:rPr>
                        <w:t>Burford CofE Primary School: Class 1</w:t>
                      </w:r>
                    </w:p>
                    <w:p w14:paraId="637FE2C8" w14:textId="77777777" w:rsidR="001B6CEE" w:rsidRDefault="001B6CEE" w:rsidP="001B6CEE">
                      <w:pPr>
                        <w:jc w:val="center"/>
                      </w:pPr>
                    </w:p>
                  </w:txbxContent>
                </v:textbox>
              </v:shape>
            </w:pict>
          </mc:Fallback>
        </mc:AlternateContent>
      </w:r>
      <w:r w:rsidR="00972C08">
        <w:rPr>
          <w:noProof/>
          <w:color w:val="auto"/>
          <w:kern w:val="0"/>
          <w:sz w:val="24"/>
          <w:szCs w:val="24"/>
          <w14:ligatures w14:val="none"/>
          <w14:cntxtAlts w14:val="0"/>
        </w:rPr>
        <mc:AlternateContent>
          <mc:Choice Requires="wps">
            <w:drawing>
              <wp:anchor distT="0" distB="0" distL="114300" distR="114300" simplePos="0" relativeHeight="251674112" behindDoc="0" locked="0" layoutInCell="1" allowOverlap="1" wp14:anchorId="05E16E97" wp14:editId="5423C6A3">
                <wp:simplePos x="0" y="0"/>
                <wp:positionH relativeFrom="column">
                  <wp:posOffset>2638697</wp:posOffset>
                </wp:positionH>
                <wp:positionV relativeFrom="paragraph">
                  <wp:posOffset>1005839</wp:posOffset>
                </wp:positionV>
                <wp:extent cx="2715260" cy="587829"/>
                <wp:effectExtent l="0" t="0" r="15240" b="9525"/>
                <wp:wrapNone/>
                <wp:docPr id="26" name="Text Box 26"/>
                <wp:cNvGraphicFramePr/>
                <a:graphic xmlns:a="http://schemas.openxmlformats.org/drawingml/2006/main">
                  <a:graphicData uri="http://schemas.microsoft.com/office/word/2010/wordprocessingShape">
                    <wps:wsp>
                      <wps:cNvSpPr txBox="1"/>
                      <wps:spPr>
                        <a:xfrm>
                          <a:off x="0" y="0"/>
                          <a:ext cx="2715260" cy="587829"/>
                        </a:xfrm>
                        <a:prstGeom prst="rect">
                          <a:avLst/>
                        </a:prstGeom>
                        <a:solidFill>
                          <a:srgbClr val="00B050"/>
                        </a:solidFill>
                        <a:ln w="6350">
                          <a:solidFill>
                            <a:srgbClr val="00B050"/>
                          </a:solidFill>
                        </a:ln>
                      </wps:spPr>
                      <wps:txbx>
                        <w:txbxContent>
                          <w:p w14:paraId="53C4AEBD" w14:textId="5433750F" w:rsidR="003E6112" w:rsidRPr="00A44995" w:rsidRDefault="001B6CEE" w:rsidP="003E6112">
                            <w:pPr>
                              <w:jc w:val="center"/>
                              <w:rPr>
                                <w:rFonts w:ascii="Calibri" w:hAnsi="Calibri" w:cs="Calibri"/>
                                <w:b/>
                                <w:bCs/>
                                <w:color w:val="F2F2F2" w:themeColor="background1" w:themeShade="F2"/>
                                <w:sz w:val="40"/>
                                <w:szCs w:val="40"/>
                              </w:rPr>
                            </w:pPr>
                            <w:r>
                              <w:rPr>
                                <w:rFonts w:ascii="Calibri" w:hAnsi="Calibri" w:cs="Calibri"/>
                                <w:b/>
                                <w:bCs/>
                                <w:color w:val="F2F2F2" w:themeColor="background1" w:themeShade="F2"/>
                                <w:sz w:val="40"/>
                                <w:szCs w:val="40"/>
                              </w:rPr>
                              <w:t>Class Reads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E16E97" id="Text Box 26" o:spid="_x0000_s1036" type="#_x0000_t202" style="position:absolute;margin-left:207.75pt;margin-top:79.2pt;width:213.8pt;height:46.3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" fillcolor="#00b050" strokecolor="#00b050" strokeweight=".5pt">
                <v:textbox>
                  <w:txbxContent>
                    <w:p w14:paraId="53C4AEBD" w14:textId="5433750F" w:rsidR="003E6112" w:rsidRPr="00A44995" w:rsidRDefault="001B6CEE" w:rsidP="003E6112">
                      <w:pPr>
                        <w:jc w:val="center"/>
                        <w:rPr>
                          <w:rFonts w:ascii="Calibri" w:hAnsi="Calibri" w:cs="Calibri"/>
                          <w:b/>
                          <w:bCs/>
                          <w:color w:val="F2F2F2" w:themeColor="background1" w:themeShade="F2"/>
                          <w:sz w:val="40"/>
                          <w:szCs w:val="40"/>
                        </w:rPr>
                      </w:pPr>
                      <w:r>
                        <w:rPr>
                          <w:rFonts w:ascii="Calibri" w:hAnsi="Calibri" w:cs="Calibri"/>
                          <w:b/>
                          <w:bCs/>
                          <w:color w:val="F2F2F2" w:themeColor="background1" w:themeShade="F2"/>
                          <w:sz w:val="40"/>
                          <w:szCs w:val="40"/>
                        </w:rPr>
                        <w:t>Class Reads</w:t>
                      </w:r>
                    </w:p>
                  </w:txbxContent>
                </v:textbox>
              </v:shape>
            </w:pict>
          </mc:Fallback>
        </mc:AlternateContent>
      </w:r>
      <w:r w:rsidR="003E6112">
        <w:rPr>
          <w:noProof/>
          <w:color w:val="auto"/>
          <w:kern w:val="0"/>
          <w:sz w:val="24"/>
          <w:szCs w:val="24"/>
          <w14:ligatures w14:val="none"/>
          <w14:cntxtAlts w14:val="0"/>
        </w:rPr>
        <mc:AlternateContent>
          <mc:Choice Requires="wps">
            <w:drawing>
              <wp:anchor distT="36576" distB="36576" distL="36576" distR="36576" simplePos="0" relativeHeight="251666944" behindDoc="0" locked="0" layoutInCell="1" allowOverlap="1" wp14:anchorId="12E2DF96" wp14:editId="19EF8846">
                <wp:simplePos x="0" y="0"/>
                <wp:positionH relativeFrom="column">
                  <wp:posOffset>-195943</wp:posOffset>
                </wp:positionH>
                <wp:positionV relativeFrom="paragraph">
                  <wp:posOffset>4080329</wp:posOffset>
                </wp:positionV>
                <wp:extent cx="2758440" cy="2150472"/>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8440" cy="215047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03E136F" w14:textId="3F6AAF81" w:rsidR="00AE0CDA" w:rsidRPr="00AB7798" w:rsidRDefault="00AE0CDA" w:rsidP="00BB3D92">
                            <w:pPr>
                              <w:widowControl w:val="0"/>
                              <w:rPr>
                                <w:rFonts w:ascii="Calibri" w:hAnsi="Calibri" w:cs="Calibri"/>
                                <w:sz w:val="24"/>
                                <w:szCs w:val="24"/>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E2DF96" id="Text Box 1" o:spid="_x0000_s1037" type="#_x0000_t202" style="position:absolute;margin-left:-15.45pt;margin-top:321.3pt;width:217.2pt;height:169.35pt;z-index:2516669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" filled="f" stroked="f" strokecolor="black [0]" strokeweight="2pt">
                <v:textbox inset="2.88pt,2.88pt,2.88pt,2.88pt">
                  <w:txbxContent>
                    <w:p w14:paraId="703E136F" w14:textId="3F6AAF81" w:rsidR="00AE0CDA" w:rsidRPr="00AB7798" w:rsidRDefault="00AE0CDA" w:rsidP="00BB3D92">
                      <w:pPr>
                        <w:widowControl w:val="0"/>
                        <w:rPr>
                          <w:rFonts w:ascii="Calibri" w:hAnsi="Calibri" w:cs="Calibri"/>
                          <w:sz w:val="24"/>
                          <w:szCs w:val="24"/>
                          <w14:ligatures w14:val="none"/>
                        </w:rPr>
                      </w:pPr>
                    </w:p>
                  </w:txbxContent>
                </v:textbox>
              </v:shape>
            </w:pict>
          </mc:Fallback>
        </mc:AlternateContent>
      </w:r>
      <w:r w:rsidR="003E6112">
        <w:rPr>
          <w:noProof/>
          <w:color w:val="auto"/>
          <w:kern w:val="0"/>
          <w:sz w:val="24"/>
          <w:szCs w:val="24"/>
          <w14:ligatures w14:val="none"/>
          <w14:cntxtAlts w14:val="0"/>
        </w:rPr>
        <mc:AlternateContent>
          <mc:Choice Requires="wps">
            <w:drawing>
              <wp:anchor distT="0" distB="0" distL="114300" distR="114300" simplePos="0" relativeHeight="251675136" behindDoc="0" locked="0" layoutInCell="1" allowOverlap="1" wp14:anchorId="26161B4D" wp14:editId="6739516D">
                <wp:simplePos x="0" y="0"/>
                <wp:positionH relativeFrom="column">
                  <wp:posOffset>5447211</wp:posOffset>
                </wp:positionH>
                <wp:positionV relativeFrom="paragraph">
                  <wp:posOffset>-404949</wp:posOffset>
                </wp:positionV>
                <wp:extent cx="4138930" cy="418012"/>
                <wp:effectExtent l="0" t="0" r="13970" b="13970"/>
                <wp:wrapNone/>
                <wp:docPr id="27" name="Text Box 27"/>
                <wp:cNvGraphicFramePr/>
                <a:graphic xmlns:a="http://schemas.openxmlformats.org/drawingml/2006/main">
                  <a:graphicData uri="http://schemas.microsoft.com/office/word/2010/wordprocessingShape">
                    <wps:wsp>
                      <wps:cNvSpPr txBox="1"/>
                      <wps:spPr>
                        <a:xfrm>
                          <a:off x="0" y="0"/>
                          <a:ext cx="4138930" cy="418012"/>
                        </a:xfrm>
                        <a:prstGeom prst="rect">
                          <a:avLst/>
                        </a:prstGeom>
                        <a:solidFill>
                          <a:srgbClr val="00B050"/>
                        </a:solidFill>
                        <a:ln w="6350">
                          <a:solidFill>
                            <a:srgbClr val="00B050"/>
                          </a:solidFill>
                        </a:ln>
                      </wps:spPr>
                      <wps:txbx>
                        <w:txbxContent>
                          <w:p w14:paraId="046ADC63" w14:textId="233F701B" w:rsidR="003E6112" w:rsidRPr="003E6112" w:rsidRDefault="003E6112" w:rsidP="003E6112">
                            <w:pPr>
                              <w:jc w:val="center"/>
                              <w:rPr>
                                <w:rFonts w:asciiTheme="minorHAnsi" w:hAnsiTheme="minorHAnsi" w:cstheme="minorHAnsi"/>
                                <w:color w:val="F2F2F2" w:themeColor="background1" w:themeShade="F2"/>
                                <w:sz w:val="48"/>
                                <w:szCs w:val="4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161B4D" id="Text Box 27" o:spid="_x0000_s1038" type="#_x0000_t202" style="position:absolute;margin-left:428.9pt;margin-top:-31.9pt;width:325.9pt;height:32.9pt;z-index:251675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" fillcolor="#00b050" strokecolor="#00b050" strokeweight=".5pt">
                <v:textbox>
                  <w:txbxContent>
                    <w:p w14:paraId="046ADC63" w14:textId="233F701B" w:rsidR="003E6112" w:rsidRPr="003E6112" w:rsidRDefault="003E6112" w:rsidP="003E6112">
                      <w:pPr>
                        <w:jc w:val="center"/>
                        <w:rPr>
                          <w:rFonts w:asciiTheme="minorHAnsi" w:hAnsiTheme="minorHAnsi" w:cstheme="minorHAnsi"/>
                          <w:color w:val="F2F2F2" w:themeColor="background1" w:themeShade="F2"/>
                          <w:sz w:val="48"/>
                          <w:szCs w:val="48"/>
                        </w:rPr>
                      </w:pPr>
                    </w:p>
                  </w:txbxContent>
                </v:textbox>
              </v:shape>
            </w:pict>
          </mc:Fallback>
        </mc:AlternateContent>
      </w:r>
      <w:r w:rsidR="003E6112">
        <w:rPr>
          <w:noProof/>
          <w:color w:val="auto"/>
          <w:kern w:val="0"/>
          <w:sz w:val="24"/>
          <w:szCs w:val="24"/>
          <w14:ligatures w14:val="none"/>
          <w14:cntxtAlts w14:val="0"/>
        </w:rPr>
        <mc:AlternateContent>
          <mc:Choice Requires="wps">
            <w:drawing>
              <wp:anchor distT="36576" distB="36576" distL="36576" distR="36576" simplePos="0" relativeHeight="251649536" behindDoc="0" locked="0" layoutInCell="1" allowOverlap="1" wp14:anchorId="53ADAA74" wp14:editId="67218F1E">
                <wp:simplePos x="0" y="0"/>
                <wp:positionH relativeFrom="column">
                  <wp:posOffset>5449026</wp:posOffset>
                </wp:positionH>
                <wp:positionV relativeFrom="paragraph">
                  <wp:posOffset>455386</wp:posOffset>
                </wp:positionV>
                <wp:extent cx="4138930" cy="5777865"/>
                <wp:effectExtent l="12700" t="12700" r="26670" b="2603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38930" cy="5777865"/>
                        </a:xfrm>
                        <a:prstGeom prst="rect">
                          <a:avLst/>
                        </a:prstGeom>
                        <a:solidFill>
                          <a:srgbClr val="FFFFFF"/>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0E0FF6" id="Rectangle 18" o:spid="_x0000_s1026" style="position:absolute;margin-left:429.05pt;margin-top:35.85pt;width:325.9pt;height:454.95pt;z-index:2516495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" strokecolor="#00b050" strokeweight="3pt">
                <v:shadow color="#868686"/>
                <v:textbox inset="2.88pt,2.88pt,2.88pt,2.88pt"/>
              </v:rect>
            </w:pict>
          </mc:Fallback>
        </mc:AlternateContent>
      </w:r>
      <w:r w:rsidR="003E6112">
        <w:rPr>
          <w:noProof/>
          <w:color w:val="auto"/>
          <w:kern w:val="0"/>
          <w:sz w:val="24"/>
          <w:szCs w:val="24"/>
          <w14:ligatures w14:val="none"/>
          <w14:cntxtAlts w14:val="0"/>
        </w:rPr>
        <mc:AlternateContent>
          <mc:Choice Requires="wps">
            <w:drawing>
              <wp:anchor distT="36576" distB="36576" distL="36576" distR="36576" simplePos="0" relativeHeight="251656704" behindDoc="0" locked="0" layoutInCell="1" allowOverlap="1" wp14:anchorId="61EF1585" wp14:editId="7B4F1769">
                <wp:simplePos x="0" y="0"/>
                <wp:positionH relativeFrom="column">
                  <wp:posOffset>-202837</wp:posOffset>
                </wp:positionH>
                <wp:positionV relativeFrom="paragraph">
                  <wp:posOffset>5820773</wp:posOffset>
                </wp:positionV>
                <wp:extent cx="5557520" cy="410210"/>
                <wp:effectExtent l="19050" t="22225" r="24130" b="247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7520" cy="410210"/>
                        </a:xfrm>
                        <a:prstGeom prst="rect">
                          <a:avLst/>
                        </a:prstGeom>
                        <a:solidFill>
                          <a:srgbClr val="00B050"/>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683F40" id="Rectangle 11" o:spid="_x0000_s1026" style="position:absolute;margin-left:-15.95pt;margin-top:458.35pt;width:437.6pt;height:32.3pt;z-index:2516567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" fillcolor="#00b050" strokecolor="#00b050" strokeweight="3pt">
                <v:shadow color="#868686"/>
                <v:textbox inset="2.88pt,2.88pt,2.88pt,2.88pt"/>
              </v:rect>
            </w:pict>
          </mc:Fallback>
        </mc:AlternateContent>
      </w:r>
      <w:r w:rsidR="003E6112">
        <w:rPr>
          <w:noProof/>
          <w:color w:val="auto"/>
          <w:kern w:val="0"/>
          <w:sz w:val="24"/>
          <w:szCs w:val="24"/>
          <w14:ligatures w14:val="none"/>
          <w14:cntxtAlts w14:val="0"/>
        </w:rPr>
        <mc:AlternateContent>
          <mc:Choice Requires="wps">
            <w:drawing>
              <wp:anchor distT="0" distB="0" distL="114300" distR="114300" simplePos="0" relativeHeight="251673088" behindDoc="0" locked="0" layoutInCell="1" allowOverlap="1" wp14:anchorId="0ADE5BBA" wp14:editId="19B33F49">
                <wp:simplePos x="0" y="0"/>
                <wp:positionH relativeFrom="column">
                  <wp:posOffset>2351042</wp:posOffset>
                </wp:positionH>
                <wp:positionV relativeFrom="paragraph">
                  <wp:posOffset>6635477</wp:posOffset>
                </wp:positionV>
                <wp:extent cx="2716621" cy="1514475"/>
                <wp:effectExtent l="0" t="0" r="1270" b="0"/>
                <wp:wrapNone/>
                <wp:docPr id="24" name="Text Box 24"/>
                <wp:cNvGraphicFramePr/>
                <a:graphic xmlns:a="http://schemas.openxmlformats.org/drawingml/2006/main">
                  <a:graphicData uri="http://schemas.microsoft.com/office/word/2010/wordprocessingShape">
                    <wps:wsp>
                      <wps:cNvSpPr txBox="1"/>
                      <wps:spPr>
                        <a:xfrm>
                          <a:off x="0" y="0"/>
                          <a:ext cx="2716621" cy="1514475"/>
                        </a:xfrm>
                        <a:prstGeom prst="rect">
                          <a:avLst/>
                        </a:prstGeom>
                        <a:solidFill>
                          <a:schemeClr val="lt1"/>
                        </a:solidFill>
                        <a:ln w="6350">
                          <a:noFill/>
                        </a:ln>
                      </wps:spPr>
                      <wps:txbx>
                        <w:txbxContent>
                          <w:p w14:paraId="22814027" w14:textId="21B58956"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Trips, Visitors and Experiences:</w:t>
                            </w:r>
                          </w:p>
                          <w:p w14:paraId="4C627C50" w14:textId="7947DB41" w:rsidR="00AB7798" w:rsidRPr="00FA1CE3" w:rsidRDefault="00AB7798">
                            <w:pPr>
                              <w:rPr>
                                <w:rFonts w:asciiTheme="minorHAnsi" w:hAnsiTheme="minorHAnsi" w:cstheme="minorHAnsi"/>
                                <w:b/>
                                <w:bCs/>
                                <w:sz w:val="24"/>
                                <w:szCs w:val="24"/>
                              </w:rPr>
                            </w:pPr>
                          </w:p>
                          <w:p w14:paraId="54B356C8" w14:textId="7F150E65" w:rsidR="00AB7798" w:rsidRPr="00FA1CE3" w:rsidRDefault="00AB7798">
                            <w:pPr>
                              <w:rPr>
                                <w:rFonts w:asciiTheme="minorHAnsi" w:hAnsiTheme="minorHAnsi" w:cstheme="minorHAnsi"/>
                                <w:b/>
                                <w:bCs/>
                                <w:sz w:val="24"/>
                                <w:szCs w:val="24"/>
                              </w:rPr>
                            </w:pPr>
                          </w:p>
                          <w:p w14:paraId="65D62D6D" w14:textId="27A463C7"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Class Texts: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DE5BBA" id="Text Box 24" o:spid="_x0000_s1039" type="#_x0000_t202" style="position:absolute;margin-left:185.1pt;margin-top:522.5pt;width:213.9pt;height:119.2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" fillcolor="white [3201]" stroked="f" strokeweight=".5pt">
                <v:textbox>
                  <w:txbxContent>
                    <w:p w14:paraId="22814027" w14:textId="21B58956"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Trips, Visitors and Experiences:</w:t>
                      </w:r>
                    </w:p>
                    <w:p w14:paraId="4C627C50" w14:textId="7947DB41" w:rsidR="00AB7798" w:rsidRPr="00FA1CE3" w:rsidRDefault="00AB7798">
                      <w:pPr>
                        <w:rPr>
                          <w:rFonts w:asciiTheme="minorHAnsi" w:hAnsiTheme="minorHAnsi" w:cstheme="minorHAnsi"/>
                          <w:b/>
                          <w:bCs/>
                          <w:sz w:val="24"/>
                          <w:szCs w:val="24"/>
                        </w:rPr>
                      </w:pPr>
                    </w:p>
                    <w:p w14:paraId="54B356C8" w14:textId="7F150E65" w:rsidR="00AB7798" w:rsidRPr="00FA1CE3" w:rsidRDefault="00AB7798">
                      <w:pPr>
                        <w:rPr>
                          <w:rFonts w:asciiTheme="minorHAnsi" w:hAnsiTheme="minorHAnsi" w:cstheme="minorHAnsi"/>
                          <w:b/>
                          <w:bCs/>
                          <w:sz w:val="24"/>
                          <w:szCs w:val="24"/>
                        </w:rPr>
                      </w:pPr>
                    </w:p>
                    <w:p w14:paraId="65D62D6D" w14:textId="27A463C7"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Class Texts:</w:t>
                      </w:r>
                    </w:p>
                  </w:txbxContent>
                </v:textbox>
              </v:shape>
            </w:pict>
          </mc:Fallback>
        </mc:AlternateContent>
      </w:r>
      <w:r w:rsidR="003E6112">
        <w:rPr>
          <w:noProof/>
          <w:color w:val="auto"/>
          <w:kern w:val="0"/>
          <w:sz w:val="24"/>
          <w:szCs w:val="24"/>
          <w14:ligatures w14:val="none"/>
          <w14:cntxtAlts w14:val="0"/>
        </w:rPr>
        <mc:AlternateContent>
          <mc:Choice Requires="wps">
            <w:drawing>
              <wp:anchor distT="0" distB="0" distL="114300" distR="114300" simplePos="0" relativeHeight="251668992" behindDoc="0" locked="0" layoutInCell="1" allowOverlap="1" wp14:anchorId="0ACD3912" wp14:editId="6EFE9880">
                <wp:simplePos x="0" y="0"/>
                <wp:positionH relativeFrom="column">
                  <wp:posOffset>-216626</wp:posOffset>
                </wp:positionH>
                <wp:positionV relativeFrom="paragraph">
                  <wp:posOffset>470354</wp:posOffset>
                </wp:positionV>
                <wp:extent cx="5616122" cy="483235"/>
                <wp:effectExtent l="0" t="0" r="0" b="0"/>
                <wp:wrapNone/>
                <wp:docPr id="21" name="Text Box 21"/>
                <wp:cNvGraphicFramePr/>
                <a:graphic xmlns:a="http://schemas.openxmlformats.org/drawingml/2006/main">
                  <a:graphicData uri="http://schemas.microsoft.com/office/word/2010/wordprocessingShape">
                    <wps:wsp>
                      <wps:cNvSpPr txBox="1"/>
                      <wps:spPr>
                        <a:xfrm>
                          <a:off x="0" y="0"/>
                          <a:ext cx="5616122" cy="483235"/>
                        </a:xfrm>
                        <a:prstGeom prst="rect">
                          <a:avLst/>
                        </a:prstGeom>
                        <a:solidFill>
                          <a:srgbClr val="00B050"/>
                        </a:solidFill>
                        <a:ln w="6350">
                          <a:noFill/>
                        </a:ln>
                      </wps:spPr>
                      <wps:txbx>
                        <w:txbxContent>
                          <w:p w14:paraId="09FE35E5" w14:textId="39EEC678" w:rsidR="00C61117" w:rsidRPr="00C61117" w:rsidRDefault="00C61117" w:rsidP="00C61117">
                            <w:pPr>
                              <w:jc w:val="center"/>
                              <w:rPr>
                                <w:color w:val="FF0000"/>
                                <w:sz w:val="48"/>
                                <w:szCs w:val="4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CD3912" id="Text Box 21" o:spid="_x0000_s1040" type="#_x0000_t202" style="position:absolute;margin-left:-17.05pt;margin-top:37.05pt;width:442.2pt;height:38.05pt;z-index:251668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" fillcolor="#00b050" stroked="f" strokeweight=".5pt">
                <v:textbox>
                  <w:txbxContent>
                    <w:p w14:paraId="09FE35E5" w14:textId="39EEC678" w:rsidR="00C61117" w:rsidRPr="00C61117" w:rsidRDefault="00C61117" w:rsidP="00C61117">
                      <w:pPr>
                        <w:jc w:val="center"/>
                        <w:rPr>
                          <w:color w:val="FF0000"/>
                          <w:sz w:val="48"/>
                          <w:szCs w:val="48"/>
                        </w:rPr>
                      </w:pPr>
                    </w:p>
                  </w:txbxContent>
                </v:textbox>
              </v:shape>
            </w:pict>
          </mc:Fallback>
        </mc:AlternateContent>
      </w:r>
      <w:r w:rsidR="00AE0CDA">
        <w:rPr>
          <w:noProof/>
          <w:color w:val="auto"/>
          <w:kern w:val="0"/>
          <w:sz w:val="24"/>
          <w:szCs w:val="24"/>
          <w14:ligatures w14:val="none"/>
          <w14:cntxtAlts w14:val="0"/>
        </w:rPr>
        <mc:AlternateContent>
          <mc:Choice Requires="wps">
            <w:drawing>
              <wp:anchor distT="36576" distB="36576" distL="36576" distR="36576" simplePos="0" relativeHeight="251648512" behindDoc="0" locked="0" layoutInCell="1" allowOverlap="1" wp14:anchorId="60345BAB" wp14:editId="3C2BFD81">
                <wp:simplePos x="0" y="0"/>
                <wp:positionH relativeFrom="column">
                  <wp:posOffset>-195580</wp:posOffset>
                </wp:positionH>
                <wp:positionV relativeFrom="paragraph">
                  <wp:posOffset>-418465</wp:posOffset>
                </wp:positionV>
                <wp:extent cx="5557520" cy="867410"/>
                <wp:effectExtent l="19050" t="19050" r="24130" b="2794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7520" cy="867410"/>
                        </a:xfrm>
                        <a:prstGeom prst="rect">
                          <a:avLst/>
                        </a:prstGeom>
                        <a:solidFill>
                          <a:srgbClr val="FFFFFF"/>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linkedTxbx id="10" seq="1"/>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345BAB" id="Rectangle 19" o:spid="_x0000_s1041" style="position:absolute;margin-left:-15.4pt;margin-top:-32.95pt;width:437.6pt;height:68.3pt;z-index:2516485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" strokecolor="#00b050" strokeweight="3pt">
                <v:shadow color="#868686"/>
                <v:textbox inset="2.88pt,2.88pt,2.88pt,2.88pt">
                  <w:txbxContent/>
                </v:textbox>
              </v:rect>
            </w:pict>
          </mc:Fallback>
        </mc:AlternateContent>
      </w:r>
      <w:r w:rsidR="00AE0CDA">
        <w:rPr>
          <w:noProof/>
          <w:color w:val="auto"/>
          <w:kern w:val="0"/>
          <w:sz w:val="24"/>
          <w:szCs w:val="24"/>
          <w14:ligatures w14:val="none"/>
          <w14:cntxtAlts w14:val="0"/>
        </w:rPr>
        <w:drawing>
          <wp:anchor distT="36576" distB="36576" distL="36576" distR="36576" simplePos="0" relativeHeight="251652608" behindDoc="0" locked="0" layoutInCell="1" allowOverlap="1" wp14:anchorId="6D628E0C" wp14:editId="052A29CD">
            <wp:simplePos x="0" y="0"/>
            <wp:positionH relativeFrom="column">
              <wp:posOffset>4344670</wp:posOffset>
            </wp:positionH>
            <wp:positionV relativeFrom="paragraph">
              <wp:posOffset>-451485</wp:posOffset>
            </wp:positionV>
            <wp:extent cx="926465" cy="914400"/>
            <wp:effectExtent l="0" t="0" r="6985" b="0"/>
            <wp:wrapNone/>
            <wp:docPr id="15" name="Picture 1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Logo&#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26465" cy="9144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BC78BE">
        <w:t>Date TBC</w:t>
      </w:r>
    </w:p>
    <w:sectPr w:rsidR="00B52BBC" w:rsidSect="00AE0CD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250A5F"/>
    <w:multiLevelType w:val="hybridMultilevel"/>
    <w:tmpl w:val="4332268C"/>
    <w:lvl w:ilvl="0" w:tplc="8AF0B59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5C4C47"/>
    <w:multiLevelType w:val="multilevel"/>
    <w:tmpl w:val="07D4B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353448"/>
    <w:multiLevelType w:val="hybridMultilevel"/>
    <w:tmpl w:val="2D4ABCEA"/>
    <w:lvl w:ilvl="0" w:tplc="E3E435E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1D433C"/>
    <w:multiLevelType w:val="hybridMultilevel"/>
    <w:tmpl w:val="C25CDD88"/>
    <w:lvl w:ilvl="0" w:tplc="AE2C5B4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9F80492"/>
    <w:multiLevelType w:val="hybridMultilevel"/>
    <w:tmpl w:val="29A4E8D6"/>
    <w:lvl w:ilvl="0" w:tplc="E208E59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639674">
    <w:abstractNumId w:val="2"/>
  </w:num>
  <w:num w:numId="2" w16cid:durableId="1466435117">
    <w:abstractNumId w:val="3"/>
  </w:num>
  <w:num w:numId="3" w16cid:durableId="1603032721">
    <w:abstractNumId w:val="4"/>
  </w:num>
  <w:num w:numId="4" w16cid:durableId="249659151">
    <w:abstractNumId w:val="0"/>
  </w:num>
  <w:num w:numId="5" w16cid:durableId="966744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5E4"/>
    <w:rsid w:val="00025375"/>
    <w:rsid w:val="0005780E"/>
    <w:rsid w:val="00067E1E"/>
    <w:rsid w:val="00093679"/>
    <w:rsid w:val="000E557E"/>
    <w:rsid w:val="001062A5"/>
    <w:rsid w:val="001212DC"/>
    <w:rsid w:val="001300F2"/>
    <w:rsid w:val="001B1F3A"/>
    <w:rsid w:val="001B6CEE"/>
    <w:rsid w:val="001D2DC4"/>
    <w:rsid w:val="001F1359"/>
    <w:rsid w:val="002339C1"/>
    <w:rsid w:val="0023518C"/>
    <w:rsid w:val="00243C57"/>
    <w:rsid w:val="00252799"/>
    <w:rsid w:val="00281664"/>
    <w:rsid w:val="0031458B"/>
    <w:rsid w:val="003367A1"/>
    <w:rsid w:val="003571E3"/>
    <w:rsid w:val="00365C7F"/>
    <w:rsid w:val="00381797"/>
    <w:rsid w:val="003A1B37"/>
    <w:rsid w:val="003E5F7A"/>
    <w:rsid w:val="003E6112"/>
    <w:rsid w:val="00414E22"/>
    <w:rsid w:val="00421FA0"/>
    <w:rsid w:val="00442187"/>
    <w:rsid w:val="00465002"/>
    <w:rsid w:val="0047115D"/>
    <w:rsid w:val="00477CF0"/>
    <w:rsid w:val="004C5E3D"/>
    <w:rsid w:val="004E35CC"/>
    <w:rsid w:val="004F1ED5"/>
    <w:rsid w:val="00543AC2"/>
    <w:rsid w:val="00577E72"/>
    <w:rsid w:val="006258D1"/>
    <w:rsid w:val="0066563B"/>
    <w:rsid w:val="006D15DE"/>
    <w:rsid w:val="006F4196"/>
    <w:rsid w:val="00757189"/>
    <w:rsid w:val="007C057B"/>
    <w:rsid w:val="00802F5B"/>
    <w:rsid w:val="008766E2"/>
    <w:rsid w:val="008E4B48"/>
    <w:rsid w:val="00911BE3"/>
    <w:rsid w:val="00972C08"/>
    <w:rsid w:val="00A02AC3"/>
    <w:rsid w:val="00A06DC6"/>
    <w:rsid w:val="00A079ED"/>
    <w:rsid w:val="00A2113C"/>
    <w:rsid w:val="00A44995"/>
    <w:rsid w:val="00A56E1A"/>
    <w:rsid w:val="00A75AA2"/>
    <w:rsid w:val="00A81AF6"/>
    <w:rsid w:val="00AB7798"/>
    <w:rsid w:val="00AD0109"/>
    <w:rsid w:val="00AD3D9C"/>
    <w:rsid w:val="00AE0CDA"/>
    <w:rsid w:val="00AE28CA"/>
    <w:rsid w:val="00AE345E"/>
    <w:rsid w:val="00AE49D9"/>
    <w:rsid w:val="00B52BBC"/>
    <w:rsid w:val="00B67B56"/>
    <w:rsid w:val="00B86A26"/>
    <w:rsid w:val="00BB3D92"/>
    <w:rsid w:val="00BC78BE"/>
    <w:rsid w:val="00BD320A"/>
    <w:rsid w:val="00BF75A4"/>
    <w:rsid w:val="00C16C01"/>
    <w:rsid w:val="00C20B2D"/>
    <w:rsid w:val="00C47B2D"/>
    <w:rsid w:val="00C50220"/>
    <w:rsid w:val="00C50800"/>
    <w:rsid w:val="00C61117"/>
    <w:rsid w:val="00C73A48"/>
    <w:rsid w:val="00CA3364"/>
    <w:rsid w:val="00CD0428"/>
    <w:rsid w:val="00D56465"/>
    <w:rsid w:val="00D66A55"/>
    <w:rsid w:val="00D83A71"/>
    <w:rsid w:val="00D85825"/>
    <w:rsid w:val="00DC40B8"/>
    <w:rsid w:val="00E0106D"/>
    <w:rsid w:val="00E20087"/>
    <w:rsid w:val="00E225E4"/>
    <w:rsid w:val="00E262AB"/>
    <w:rsid w:val="00E5513A"/>
    <w:rsid w:val="00EF274D"/>
    <w:rsid w:val="00F90CE0"/>
    <w:rsid w:val="00FA1CE3"/>
    <w:rsid w:val="00FA2086"/>
    <w:rsid w:val="00FA3CE3"/>
    <w:rsid w:val="00FA410B"/>
    <w:rsid w:val="00FB35DB"/>
    <w:rsid w:val="00FB6DD9"/>
    <w:rsid w:val="00FE0D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AB045"/>
  <w15:chartTrackingRefBased/>
  <w15:docId w15:val="{3EEF10A9-B102-45D9-A97E-207A33653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A48"/>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49D9"/>
    <w:rPr>
      <w:color w:val="0563C1" w:themeColor="hyperlink"/>
      <w:u w:val="single"/>
    </w:rPr>
  </w:style>
  <w:style w:type="character" w:customStyle="1" w:styleId="UnresolvedMention1">
    <w:name w:val="Unresolved Mention1"/>
    <w:basedOn w:val="DefaultParagraphFont"/>
    <w:uiPriority w:val="99"/>
    <w:semiHidden/>
    <w:unhideWhenUsed/>
    <w:rsid w:val="00AE49D9"/>
    <w:rPr>
      <w:color w:val="605E5C"/>
      <w:shd w:val="clear" w:color="auto" w:fill="E1DFDD"/>
    </w:rPr>
  </w:style>
  <w:style w:type="paragraph" w:styleId="ListParagraph">
    <w:name w:val="List Paragraph"/>
    <w:basedOn w:val="Normal"/>
    <w:uiPriority w:val="34"/>
    <w:qFormat/>
    <w:rsid w:val="00E0106D"/>
    <w:pPr>
      <w:ind w:left="720"/>
      <w:contextualSpacing/>
    </w:pPr>
  </w:style>
  <w:style w:type="paragraph" w:styleId="BalloonText">
    <w:name w:val="Balloon Text"/>
    <w:basedOn w:val="Normal"/>
    <w:link w:val="BalloonTextChar"/>
    <w:uiPriority w:val="99"/>
    <w:semiHidden/>
    <w:unhideWhenUsed/>
    <w:rsid w:val="003E5F7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5F7A"/>
    <w:rPr>
      <w:rFonts w:ascii="Segoe UI" w:eastAsia="Times New Roman" w:hAnsi="Segoe UI" w:cs="Segoe UI"/>
      <w:color w:val="000000"/>
      <w:kern w:val="28"/>
      <w:sz w:val="18"/>
      <w:szCs w:val="18"/>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00998">
      <w:bodyDiv w:val="1"/>
      <w:marLeft w:val="0"/>
      <w:marRight w:val="0"/>
      <w:marTop w:val="0"/>
      <w:marBottom w:val="0"/>
      <w:divBdr>
        <w:top w:val="none" w:sz="0" w:space="0" w:color="auto"/>
        <w:left w:val="none" w:sz="0" w:space="0" w:color="auto"/>
        <w:bottom w:val="none" w:sz="0" w:space="0" w:color="auto"/>
        <w:right w:val="none" w:sz="0" w:space="0" w:color="auto"/>
      </w:divBdr>
    </w:div>
    <w:div w:id="226847026">
      <w:bodyDiv w:val="1"/>
      <w:marLeft w:val="0"/>
      <w:marRight w:val="0"/>
      <w:marTop w:val="0"/>
      <w:marBottom w:val="0"/>
      <w:divBdr>
        <w:top w:val="none" w:sz="0" w:space="0" w:color="auto"/>
        <w:left w:val="none" w:sz="0" w:space="0" w:color="auto"/>
        <w:bottom w:val="none" w:sz="0" w:space="0" w:color="auto"/>
        <w:right w:val="none" w:sz="0" w:space="0" w:color="auto"/>
      </w:divBdr>
    </w:div>
    <w:div w:id="233514770">
      <w:bodyDiv w:val="1"/>
      <w:marLeft w:val="0"/>
      <w:marRight w:val="0"/>
      <w:marTop w:val="0"/>
      <w:marBottom w:val="0"/>
      <w:divBdr>
        <w:top w:val="none" w:sz="0" w:space="0" w:color="auto"/>
        <w:left w:val="none" w:sz="0" w:space="0" w:color="auto"/>
        <w:bottom w:val="none" w:sz="0" w:space="0" w:color="auto"/>
        <w:right w:val="none" w:sz="0" w:space="0" w:color="auto"/>
      </w:divBdr>
    </w:div>
    <w:div w:id="1089689916">
      <w:bodyDiv w:val="1"/>
      <w:marLeft w:val="0"/>
      <w:marRight w:val="0"/>
      <w:marTop w:val="0"/>
      <w:marBottom w:val="0"/>
      <w:divBdr>
        <w:top w:val="none" w:sz="0" w:space="0" w:color="auto"/>
        <w:left w:val="none" w:sz="0" w:space="0" w:color="auto"/>
        <w:bottom w:val="none" w:sz="0" w:space="0" w:color="auto"/>
        <w:right w:val="none" w:sz="0" w:space="0" w:color="auto"/>
      </w:divBdr>
    </w:div>
    <w:div w:id="1454445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0.wmf"/><Relationship Id="rId3" Type="http://schemas.openxmlformats.org/officeDocument/2006/relationships/settings" Target="settings.xml"/><Relationship Id="rId7" Type="http://schemas.openxmlformats.org/officeDocument/2006/relationships/image" Target="media/image2.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emf"/><Relationship Id="rId11" Type="http://schemas.openxmlformats.org/officeDocument/2006/relationships/theme" Target="theme/theme1.xml"/><Relationship Id="rId5" Type="http://schemas.openxmlformats.org/officeDocument/2006/relationships/image" Target="media/image1.e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Words>
  <Characters>24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Deharogomez</dc:creator>
  <cp:keywords/>
  <dc:description/>
  <cp:lastModifiedBy>Amy Mason</cp:lastModifiedBy>
  <cp:revision>2</cp:revision>
  <cp:lastPrinted>2023-12-20T09:32:00Z</cp:lastPrinted>
  <dcterms:created xsi:type="dcterms:W3CDTF">2026-04-22T13:13:00Z</dcterms:created>
  <dcterms:modified xsi:type="dcterms:W3CDTF">2026-04-22T13:13:00Z</dcterms:modified>
</cp:coreProperties>
</file>